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DE3" w:rsidRDefault="00CF27EF">
      <w:r>
        <w:t>22357 Columbia Street</w:t>
      </w:r>
    </w:p>
    <w:p w:rsidR="00CF27EF" w:rsidRDefault="00CF27EF">
      <w:r>
        <w:t>Dearborn, MI  48124-3431</w:t>
      </w:r>
    </w:p>
    <w:p w:rsidR="00CF27EF" w:rsidRDefault="00CF27EF">
      <w:r>
        <w:t>313-277-5095</w:t>
      </w:r>
    </w:p>
    <w:p w:rsidR="00CF27EF" w:rsidRDefault="00CF27EF">
      <w:r>
        <w:t>pvs6@cornell.edu</w:t>
      </w:r>
    </w:p>
    <w:p w:rsidR="00CF27EF" w:rsidRPr="009E2893" w:rsidRDefault="00CF27EF">
      <w:pPr>
        <w:rPr>
          <w:sz w:val="16"/>
          <w:szCs w:val="16"/>
        </w:rPr>
      </w:pPr>
    </w:p>
    <w:p w:rsidR="00CF27EF" w:rsidRDefault="00A90491">
      <w:r>
        <w:t>1</w:t>
      </w:r>
      <w:r w:rsidR="00E30BCB">
        <w:t>6</w:t>
      </w:r>
      <w:r>
        <w:t xml:space="preserve"> </w:t>
      </w:r>
      <w:r w:rsidR="006001EA">
        <w:t>December</w:t>
      </w:r>
      <w:r>
        <w:t xml:space="preserve"> 2020</w:t>
      </w:r>
      <w:r w:rsidR="006001EA">
        <w:t xml:space="preserve"> </w:t>
      </w:r>
      <w:r w:rsidR="007F24BF">
        <w:tab/>
      </w:r>
      <w:r w:rsidR="007F24BF">
        <w:tab/>
      </w:r>
      <w:r w:rsidR="007F24BF">
        <w:tab/>
      </w:r>
      <w:r w:rsidR="007F24BF">
        <w:tab/>
      </w:r>
      <w:r w:rsidR="006001EA">
        <w:tab/>
      </w:r>
      <w:r w:rsidR="006001EA">
        <w:tab/>
      </w:r>
      <w:r w:rsidR="007F24BF" w:rsidRPr="00264653">
        <w:rPr>
          <w:smallCaps/>
        </w:rPr>
        <w:t xml:space="preserve">Via FedEx </w:t>
      </w:r>
      <w:r w:rsidR="006001EA">
        <w:rPr>
          <w:smallCaps/>
        </w:rPr>
        <w:t>AirB</w:t>
      </w:r>
      <w:r w:rsidR="007F24BF" w:rsidRPr="00264653">
        <w:rPr>
          <w:smallCaps/>
        </w:rPr>
        <w:t xml:space="preserve">ill </w:t>
      </w:r>
      <w:r w:rsidR="006001EA">
        <w:rPr>
          <w:smallCaps/>
        </w:rPr>
        <w:t>8007</w:t>
      </w:r>
      <w:r w:rsidR="00264653" w:rsidRPr="00264653">
        <w:rPr>
          <w:smallCaps/>
        </w:rPr>
        <w:t>-</w:t>
      </w:r>
      <w:r w:rsidR="006001EA">
        <w:rPr>
          <w:smallCaps/>
        </w:rPr>
        <w:t>9341-6720</w:t>
      </w:r>
    </w:p>
    <w:p w:rsidR="00CF27EF" w:rsidRDefault="00CF27EF"/>
    <w:p w:rsidR="00CF27EF" w:rsidRPr="009E2893" w:rsidRDefault="00CF27EF">
      <w:pPr>
        <w:rPr>
          <w:sz w:val="16"/>
          <w:szCs w:val="16"/>
        </w:rPr>
      </w:pPr>
    </w:p>
    <w:p w:rsidR="00CF27EF" w:rsidRDefault="00CF27EF">
      <w:r>
        <w:t>Dr. Anthony S. Fauci, Director</w:t>
      </w:r>
    </w:p>
    <w:p w:rsidR="00CF27EF" w:rsidRDefault="00CF27EF" w:rsidP="00CF27EF">
      <w:r>
        <w:t>National Institute of Allergy and Infectious Diseases</w:t>
      </w:r>
    </w:p>
    <w:p w:rsidR="00CF27EF" w:rsidRDefault="00CF27EF" w:rsidP="00CF27EF">
      <w:r>
        <w:t>5601 Fishers Lane</w:t>
      </w:r>
    </w:p>
    <w:p w:rsidR="00CF27EF" w:rsidRDefault="00CF27EF" w:rsidP="00CF27EF">
      <w:r>
        <w:t>Rockville, MD   20892</w:t>
      </w:r>
    </w:p>
    <w:p w:rsidR="00CF27EF" w:rsidRDefault="00CF27EF" w:rsidP="00CF27EF">
      <w:pPr>
        <w:rPr>
          <w:rStyle w:val="desktop--phone-number"/>
        </w:rPr>
      </w:pPr>
      <w:r>
        <w:rPr>
          <w:rStyle w:val="desktop--phone-number"/>
        </w:rPr>
        <w:t>301-</w:t>
      </w:r>
      <w:r w:rsidR="004757EC">
        <w:rPr>
          <w:rStyle w:val="desktop--phone-number"/>
        </w:rPr>
        <w:t xml:space="preserve"> </w:t>
      </w:r>
      <w:r>
        <w:rPr>
          <w:rStyle w:val="desktop--phone-number"/>
        </w:rPr>
        <w:t>496</w:t>
      </w:r>
      <w:r w:rsidR="004757EC">
        <w:rPr>
          <w:rStyle w:val="desktop--phone-number"/>
        </w:rPr>
        <w:t xml:space="preserve"> </w:t>
      </w:r>
      <w:r>
        <w:rPr>
          <w:rStyle w:val="desktop--phone-number"/>
        </w:rPr>
        <w:t>-</w:t>
      </w:r>
      <w:r w:rsidR="004757EC">
        <w:rPr>
          <w:rStyle w:val="desktop--phone-number"/>
        </w:rPr>
        <w:t xml:space="preserve"> </w:t>
      </w:r>
      <w:r>
        <w:rPr>
          <w:rStyle w:val="desktop--phone-number"/>
        </w:rPr>
        <w:t>5717</w:t>
      </w:r>
    </w:p>
    <w:p w:rsidR="00CF27EF" w:rsidRDefault="00CF27EF" w:rsidP="00CF27EF">
      <w:pPr>
        <w:rPr>
          <w:rStyle w:val="desktop--phone-number"/>
        </w:rPr>
      </w:pPr>
    </w:p>
    <w:p w:rsidR="006001EA" w:rsidRDefault="00CF27EF" w:rsidP="00CF27EF">
      <w:pPr>
        <w:rPr>
          <w:b/>
        </w:rPr>
      </w:pPr>
      <w:proofErr w:type="gramStart"/>
      <w:r w:rsidRPr="00CF27EF">
        <w:rPr>
          <w:b/>
        </w:rPr>
        <w:t>Subject</w:t>
      </w:r>
      <w:r w:rsidR="00F7460D">
        <w:rPr>
          <w:b/>
        </w:rPr>
        <w:t xml:space="preserve"> </w:t>
      </w:r>
      <w:r w:rsidRPr="00CF27EF">
        <w:rPr>
          <w:b/>
        </w:rPr>
        <w:t>:</w:t>
      </w:r>
      <w:proofErr w:type="gramEnd"/>
      <w:r w:rsidRPr="00CF27EF">
        <w:rPr>
          <w:b/>
        </w:rPr>
        <w:t xml:space="preserve"> </w:t>
      </w:r>
      <w:r>
        <w:rPr>
          <w:b/>
        </w:rPr>
        <w:t xml:space="preserve">  </w:t>
      </w:r>
      <w:r w:rsidR="006001EA">
        <w:rPr>
          <w:b/>
        </w:rPr>
        <w:tab/>
        <w:t xml:space="preserve">I Hereby Accuse </w:t>
      </w:r>
      <w:r w:rsidRPr="00CF27EF">
        <w:rPr>
          <w:b/>
        </w:rPr>
        <w:t>You</w:t>
      </w:r>
      <w:r w:rsidR="006001EA">
        <w:rPr>
          <w:b/>
        </w:rPr>
        <w:t xml:space="preserve"> of ‘Gross Criminal Negligence’ </w:t>
      </w:r>
    </w:p>
    <w:p w:rsidR="00CF27EF" w:rsidRPr="00CF27EF" w:rsidRDefault="006001EA" w:rsidP="00CF27EF">
      <w:pPr>
        <w:rPr>
          <w:b/>
        </w:rPr>
      </w:pPr>
      <w:r>
        <w:rPr>
          <w:b/>
        </w:rPr>
        <w:tab/>
      </w:r>
      <w:r>
        <w:rPr>
          <w:b/>
        </w:rPr>
        <w:tab/>
        <w:t xml:space="preserve">Connectable to the Death of </w:t>
      </w:r>
      <w:r w:rsidR="00FD48C9">
        <w:rPr>
          <w:b/>
        </w:rPr>
        <w:t xml:space="preserve">Mr. </w:t>
      </w:r>
      <w:r>
        <w:rPr>
          <w:b/>
        </w:rPr>
        <w:t>Spencer William Smith</w:t>
      </w:r>
      <w:r w:rsidR="0047169A">
        <w:rPr>
          <w:b/>
        </w:rPr>
        <w:t xml:space="preserve"> </w:t>
      </w:r>
      <w:r w:rsidR="0047169A" w:rsidRPr="0047169A">
        <w:rPr>
          <w:rStyle w:val="FootnoteReference"/>
          <w:b/>
          <w:color w:val="FF0000"/>
          <w:sz w:val="28"/>
          <w:szCs w:val="28"/>
        </w:rPr>
        <w:footnoteReference w:id="1"/>
      </w:r>
    </w:p>
    <w:p w:rsidR="00CF27EF" w:rsidRPr="00F7460D" w:rsidRDefault="00CF27EF" w:rsidP="00CF27EF">
      <w:pPr>
        <w:rPr>
          <w:sz w:val="12"/>
          <w:szCs w:val="12"/>
        </w:rPr>
      </w:pPr>
    </w:p>
    <w:p w:rsidR="00F7460D" w:rsidRPr="00F7460D" w:rsidRDefault="00F7460D" w:rsidP="00CF27EF">
      <w:pPr>
        <w:rPr>
          <w:b/>
        </w:rPr>
      </w:pPr>
      <w:proofErr w:type="gramStart"/>
      <w:r w:rsidRPr="00F7460D">
        <w:rPr>
          <w:b/>
        </w:rPr>
        <w:t>Reference :</w:t>
      </w:r>
      <w:proofErr w:type="gramEnd"/>
      <w:r w:rsidRPr="00F7460D">
        <w:rPr>
          <w:b/>
        </w:rPr>
        <w:tab/>
        <w:t>Mandatory Vaccination Against Suicide</w:t>
      </w:r>
    </w:p>
    <w:p w:rsidR="00F7460D" w:rsidRDefault="00F7460D" w:rsidP="00CF27EF"/>
    <w:p w:rsidR="00F7460D" w:rsidRDefault="00F7460D" w:rsidP="00CF27EF"/>
    <w:p w:rsidR="00CF27EF" w:rsidRDefault="00CF27EF" w:rsidP="00CF27EF">
      <w:r>
        <w:t>Dear Dr. Fauci:</w:t>
      </w:r>
      <w:r w:rsidR="00D12DFE">
        <w:t xml:space="preserve"> </w:t>
      </w:r>
    </w:p>
    <w:p w:rsidR="00CF27EF" w:rsidRPr="00F7460D" w:rsidRDefault="00CF27EF" w:rsidP="00CF27EF">
      <w:pPr>
        <w:rPr>
          <w:sz w:val="16"/>
          <w:szCs w:val="16"/>
        </w:rPr>
      </w:pPr>
    </w:p>
    <w:p w:rsidR="004757EC" w:rsidRDefault="006001EA" w:rsidP="00CF27EF">
      <w:r>
        <w:t xml:space="preserve">Are you familiar with </w:t>
      </w:r>
      <w:r w:rsidR="00015A13">
        <w:t>Mr.</w:t>
      </w:r>
      <w:r>
        <w:t xml:space="preserve"> Spencer William Smith, pictured at-</w:t>
      </w:r>
      <w:proofErr w:type="gramStart"/>
      <w:r>
        <w:t>right:</w:t>
      </w:r>
      <w:proofErr w:type="gramEnd"/>
    </w:p>
    <w:p w:rsidR="006001EA" w:rsidRPr="001C4F18" w:rsidRDefault="006001EA" w:rsidP="00CF27EF">
      <w:pPr>
        <w:rPr>
          <w:sz w:val="16"/>
          <w:szCs w:val="16"/>
        </w:rPr>
      </w:pPr>
    </w:p>
    <w:p w:rsidR="006001EA" w:rsidRDefault="006001EA" w:rsidP="006001EA">
      <w:pPr>
        <w:jc w:val="center"/>
      </w:pPr>
      <w:r>
        <w:rPr>
          <w:noProof/>
        </w:rPr>
        <w:drawing>
          <wp:inline distT="0" distB="0" distL="0" distR="0">
            <wp:extent cx="5918801" cy="3752740"/>
            <wp:effectExtent l="38100" t="38100" r="44450" b="38735"/>
            <wp:docPr id="37" name="Picture 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 and sister and brother -2.jpg"/>
                    <pic:cNvPicPr/>
                  </pic:nvPicPr>
                  <pic:blipFill>
                    <a:blip r:embed="rId10">
                      <a:extLst>
                        <a:ext uri="{28A0092B-C50C-407E-A947-70E740481C1C}">
                          <a14:useLocalDpi xmlns:a14="http://schemas.microsoft.com/office/drawing/2010/main" val="0"/>
                        </a:ext>
                      </a:extLst>
                    </a:blip>
                    <a:stretch>
                      <a:fillRect/>
                    </a:stretch>
                  </pic:blipFill>
                  <pic:spPr>
                    <a:xfrm>
                      <a:off x="0" y="0"/>
                      <a:ext cx="5918332" cy="3752443"/>
                    </a:xfrm>
                    <a:prstGeom prst="rect">
                      <a:avLst/>
                    </a:prstGeom>
                    <a:effectLst>
                      <a:glow rad="38100">
                        <a:schemeClr val="bg1">
                          <a:lumMod val="75000"/>
                        </a:schemeClr>
                      </a:glow>
                    </a:effectLst>
                  </pic:spPr>
                </pic:pic>
              </a:graphicData>
            </a:graphic>
          </wp:inline>
        </w:drawing>
      </w:r>
    </w:p>
    <w:p w:rsidR="006001EA" w:rsidRPr="001C4F18" w:rsidRDefault="006001EA" w:rsidP="00CF27EF">
      <w:pPr>
        <w:rPr>
          <w:sz w:val="16"/>
          <w:szCs w:val="16"/>
        </w:rPr>
      </w:pPr>
    </w:p>
    <w:p w:rsidR="00476D11" w:rsidRDefault="006001EA" w:rsidP="00CF27EF">
      <w:r w:rsidRPr="002A2C17">
        <w:rPr>
          <w:b/>
          <w:highlight w:val="yellow"/>
        </w:rPr>
        <w:t>I hereby accuse you (and others) of Gross Criminal Negligence, which is directly connect</w:t>
      </w:r>
      <w:r w:rsidR="00FE6BEA" w:rsidRPr="002A2C17">
        <w:rPr>
          <w:b/>
          <w:highlight w:val="yellow"/>
        </w:rPr>
        <w:t>able</w:t>
      </w:r>
      <w:r w:rsidRPr="002A2C17">
        <w:rPr>
          <w:b/>
          <w:highlight w:val="yellow"/>
        </w:rPr>
        <w:t xml:space="preserve"> to the suicide death of 16-year-old Spencer</w:t>
      </w:r>
      <w:r w:rsidRPr="002A2C17">
        <w:rPr>
          <w:highlight w:val="yellow"/>
        </w:rPr>
        <w:t>.</w:t>
      </w:r>
      <w:r>
        <w:t xml:space="preserve"> </w:t>
      </w:r>
      <w:r w:rsidR="008C6ADD">
        <w:t xml:space="preserve"> </w:t>
      </w:r>
      <w:r>
        <w:t xml:space="preserve">This </w:t>
      </w:r>
      <w:r w:rsidR="00476D11">
        <w:t>charge</w:t>
      </w:r>
      <w:r>
        <w:t xml:space="preserve"> is </w:t>
      </w:r>
      <w:r w:rsidR="00015A13">
        <w:t xml:space="preserve">purposely </w:t>
      </w:r>
      <w:r w:rsidR="006E2380">
        <w:t>narrow</w:t>
      </w:r>
      <w:proofErr w:type="gramStart"/>
      <w:r w:rsidR="006E2380">
        <w:t>;</w:t>
      </w:r>
      <w:proofErr w:type="gramEnd"/>
      <w:r w:rsidR="006E2380">
        <w:t xml:space="preserve"> </w:t>
      </w:r>
    </w:p>
    <w:p w:rsidR="001C4F18" w:rsidRDefault="006001EA" w:rsidP="00CF27EF">
      <w:r>
        <w:t xml:space="preserve">I am confident additional </w:t>
      </w:r>
      <w:r w:rsidR="001C4F18">
        <w:t xml:space="preserve">civil and criminal </w:t>
      </w:r>
      <w:r>
        <w:t xml:space="preserve">charges are </w:t>
      </w:r>
      <w:proofErr w:type="gramStart"/>
      <w:r w:rsidR="001C4F18">
        <w:t>evidentiary/supportable</w:t>
      </w:r>
      <w:proofErr w:type="gramEnd"/>
      <w:r>
        <w:t xml:space="preserve">, in this and other related matters, and will therefore be </w:t>
      </w:r>
      <w:r w:rsidR="001C4F18">
        <w:t xml:space="preserve">sustained in the near future.  </w:t>
      </w:r>
    </w:p>
    <w:p w:rsidR="001C4F18" w:rsidRDefault="00E30BCB" w:rsidP="001C4F18">
      <w:r>
        <w:lastRenderedPageBreak/>
        <w:t>16</w:t>
      </w:r>
      <w:r w:rsidR="001C4F18">
        <w:t xml:space="preserve"> December 2020</w:t>
      </w:r>
      <w:r w:rsidR="001C4F18">
        <w:tab/>
      </w:r>
      <w:r w:rsidR="001C4F18">
        <w:tab/>
      </w:r>
      <w:r w:rsidR="001C4F18">
        <w:tab/>
      </w:r>
      <w:r w:rsidR="001C4F18">
        <w:tab/>
      </w:r>
      <w:r w:rsidR="001C4F18">
        <w:tab/>
      </w:r>
      <w:r w:rsidR="001C4F18">
        <w:tab/>
      </w:r>
      <w:r w:rsidR="001C4F18">
        <w:tab/>
      </w:r>
      <w:r w:rsidR="001C4F18">
        <w:tab/>
      </w:r>
      <w:r w:rsidR="001C4F18">
        <w:tab/>
        <w:t xml:space="preserve">    Dr. Anthony S. Fauci</w:t>
      </w:r>
    </w:p>
    <w:p w:rsidR="001C4F18" w:rsidRDefault="001C4F18" w:rsidP="00E56F0A">
      <w:pPr>
        <w:jc w:val="right"/>
      </w:pPr>
      <w:r>
        <w:t xml:space="preserve">Page 2 </w:t>
      </w:r>
      <w:proofErr w:type="gramStart"/>
      <w:r>
        <w:t>of ??</w:t>
      </w:r>
      <w:proofErr w:type="gramEnd"/>
    </w:p>
    <w:p w:rsidR="00CB78EE" w:rsidRDefault="00CB78EE" w:rsidP="00CF27EF"/>
    <w:p w:rsidR="00E56F0A" w:rsidRDefault="00E56F0A" w:rsidP="00CF27EF"/>
    <w:p w:rsidR="00E56F0A" w:rsidRDefault="00E56F0A" w:rsidP="00CF27EF"/>
    <w:p w:rsidR="006001EA" w:rsidRDefault="002A2C17" w:rsidP="00CF27EF">
      <w:r>
        <w:t>W</w:t>
      </w:r>
      <w:r w:rsidR="001C4F18">
        <w:t xml:space="preserve">e review </w:t>
      </w:r>
      <w:r w:rsidR="00F7460D">
        <w:t>the Gross Criminal N</w:t>
      </w:r>
      <w:r w:rsidR="001C4F18">
        <w:t>egligence law:</w:t>
      </w:r>
    </w:p>
    <w:p w:rsidR="001C4F18" w:rsidRDefault="001C4F18" w:rsidP="00FE6BEA">
      <w:pPr>
        <w:spacing w:line="300" w:lineRule="atLeast"/>
        <w:ind w:left="432" w:right="432"/>
      </w:pPr>
    </w:p>
    <w:p w:rsidR="001C4F18" w:rsidRPr="00FE6BEA" w:rsidRDefault="001C4F18" w:rsidP="00FE6BEA">
      <w:pPr>
        <w:spacing w:line="300" w:lineRule="atLeast"/>
        <w:ind w:left="432" w:right="432"/>
        <w:rPr>
          <w:sz w:val="26"/>
          <w:szCs w:val="26"/>
        </w:rPr>
      </w:pPr>
      <w:proofErr w:type="gramStart"/>
      <w:r w:rsidRPr="00CB78EE">
        <w:rPr>
          <w:i/>
          <w:sz w:val="26"/>
          <w:szCs w:val="26"/>
        </w:rPr>
        <w:t>“</w:t>
      </w:r>
      <w:r w:rsidR="00CB78EE" w:rsidRPr="00CB78EE">
        <w:rPr>
          <w:i/>
          <w:sz w:val="26"/>
          <w:szCs w:val="26"/>
        </w:rPr>
        <w:t xml:space="preserve"> </w:t>
      </w:r>
      <w:r w:rsidRPr="00CB78EE">
        <w:rPr>
          <w:i/>
          <w:sz w:val="26"/>
          <w:szCs w:val="26"/>
        </w:rPr>
        <w:t>Gross negligence is culpable or criminal when accompanied by acts of commission or omission of a wanton or willful nature, showing a reckless or indifferent disregard of the rights of others, under circumstances reasonably calculated to produce injury, or which make it not improbable that injury will be occasioned, and the offender knows or is charged with knowledge of the probable result of his</w:t>
      </w:r>
      <w:r w:rsidR="00CB78EE">
        <w:rPr>
          <w:i/>
          <w:sz w:val="26"/>
          <w:szCs w:val="26"/>
        </w:rPr>
        <w:t>/her</w:t>
      </w:r>
      <w:r w:rsidRPr="00CB78EE">
        <w:rPr>
          <w:i/>
          <w:sz w:val="26"/>
          <w:szCs w:val="26"/>
        </w:rPr>
        <w:t xml:space="preserve"> acts; ‘culpable’ meaning deserving of blame or censure</w:t>
      </w:r>
      <w:r w:rsidRPr="00FE6BEA">
        <w:rPr>
          <w:sz w:val="26"/>
          <w:szCs w:val="26"/>
        </w:rPr>
        <w:t>.”</w:t>
      </w:r>
      <w:proofErr w:type="gramEnd"/>
    </w:p>
    <w:p w:rsidR="006E2380" w:rsidRDefault="006E2380" w:rsidP="00CF27EF"/>
    <w:p w:rsidR="002A2C17" w:rsidRDefault="00CB78EE" w:rsidP="00CF27EF">
      <w:r>
        <w:t>Y</w:t>
      </w:r>
      <w:r w:rsidR="001C4F18">
        <w:t xml:space="preserve">ou </w:t>
      </w:r>
      <w:r w:rsidR="00FE6BEA">
        <w:t xml:space="preserve">are aware </w:t>
      </w:r>
      <w:r>
        <w:t xml:space="preserve">that </w:t>
      </w:r>
      <w:r w:rsidR="00FE6BEA">
        <w:t>I had</w:t>
      </w:r>
      <w:r w:rsidR="001C4F18">
        <w:t xml:space="preserve"> discussed this specific issue, </w:t>
      </w:r>
      <w:r w:rsidR="00F7460D">
        <w:t>regarding</w:t>
      </w:r>
      <w:r w:rsidR="001C4F18">
        <w:t xml:space="preserve"> your person, with the </w:t>
      </w:r>
    </w:p>
    <w:p w:rsidR="006001EA" w:rsidRDefault="003B4349" w:rsidP="00CF27EF">
      <w:proofErr w:type="gramStart"/>
      <w:r>
        <w:t>treasonous</w:t>
      </w:r>
      <w:proofErr w:type="gramEnd"/>
      <w:r w:rsidR="00A238D5">
        <w:t xml:space="preserve"> </w:t>
      </w:r>
      <w:r w:rsidR="001C4F18">
        <w:t xml:space="preserve">US Attorney General </w:t>
      </w:r>
      <w:r w:rsidR="00A238D5">
        <w:t xml:space="preserve">Mr. </w:t>
      </w:r>
      <w:r w:rsidR="001C4F18">
        <w:t xml:space="preserve">William </w:t>
      </w:r>
      <w:r w:rsidR="00FE6BEA">
        <w:t xml:space="preserve">P. </w:t>
      </w:r>
      <w:r w:rsidR="001C4F18">
        <w:t xml:space="preserve">Barr </w:t>
      </w:r>
      <w:r w:rsidR="00CB78EE">
        <w:t xml:space="preserve">on 28 August 2020 </w:t>
      </w:r>
      <w:r w:rsidR="001C4F18">
        <w:t>(Attachment 1).</w:t>
      </w:r>
      <w:r w:rsidR="006E2380">
        <w:t xml:space="preserve">  </w:t>
      </w:r>
    </w:p>
    <w:p w:rsidR="006001EA" w:rsidRDefault="006001EA" w:rsidP="00CF27EF"/>
    <w:p w:rsidR="00F7460D" w:rsidRDefault="00F7460D" w:rsidP="00CF27EF"/>
    <w:p w:rsidR="00FE6BEA" w:rsidRDefault="00FE6BEA" w:rsidP="00FE6BEA">
      <w:r>
        <w:t xml:space="preserve">I </w:t>
      </w:r>
      <w:r w:rsidR="006E2380">
        <w:t>also alerted you to this law in 21 July 2020 on Page 24 of</w:t>
      </w:r>
      <w:r>
        <w:t xml:space="preserve"> a </w:t>
      </w:r>
      <w:r w:rsidR="00CB78EE">
        <w:t>36-</w:t>
      </w:r>
      <w:r>
        <w:t>page letter</w:t>
      </w:r>
      <w:r w:rsidR="006E2380">
        <w:t>.</w:t>
      </w:r>
      <w:r>
        <w:t xml:space="preserve"> </w:t>
      </w:r>
      <w:r w:rsidR="006E2380">
        <w:t xml:space="preserve">  </w:t>
      </w:r>
      <w:r w:rsidR="00CB78EE">
        <w:t>I discuss</w:t>
      </w:r>
      <w:r w:rsidR="006E2380">
        <w:t>ed</w:t>
      </w:r>
      <w:r w:rsidR="00CB78EE">
        <w:t xml:space="preserve"> </w:t>
      </w:r>
      <w:r>
        <w:t xml:space="preserve">ten areas </w:t>
      </w:r>
      <w:r w:rsidR="00F7460D">
        <w:t>re</w:t>
      </w:r>
      <w:r>
        <w:t>garding the so-called “COVID-19 pandemic.”  I opened with your quote of 10 July 2020 to the Financial Times</w:t>
      </w:r>
      <w:r w:rsidR="002A2C17">
        <w:t xml:space="preserve"> of London</w:t>
      </w:r>
      <w:r w:rsidR="0071774C">
        <w:t xml:space="preserve"> (Attachment 2</w:t>
      </w:r>
      <w:proofErr w:type="gramStart"/>
      <w:r w:rsidR="0071774C">
        <w:t xml:space="preserve">) </w:t>
      </w:r>
      <w:r>
        <w:t>:</w:t>
      </w:r>
      <w:proofErr w:type="gramEnd"/>
    </w:p>
    <w:p w:rsidR="00FE6BEA" w:rsidRPr="00D12DFE" w:rsidRDefault="00FE6BEA" w:rsidP="00FE6BEA">
      <w:pPr>
        <w:rPr>
          <w:sz w:val="16"/>
          <w:szCs w:val="16"/>
        </w:rPr>
      </w:pPr>
    </w:p>
    <w:p w:rsidR="00FE6BEA" w:rsidRPr="00CB78EE" w:rsidRDefault="00FE6BEA" w:rsidP="00FE6BEA">
      <w:pPr>
        <w:spacing w:line="280" w:lineRule="atLeast"/>
        <w:ind w:left="576" w:right="576"/>
        <w:rPr>
          <w:i/>
          <w:sz w:val="26"/>
        </w:rPr>
      </w:pPr>
      <w:proofErr w:type="gramStart"/>
      <w:r w:rsidRPr="00CB78EE">
        <w:rPr>
          <w:i/>
          <w:sz w:val="26"/>
        </w:rPr>
        <w:t>“ I</w:t>
      </w:r>
      <w:proofErr w:type="gramEnd"/>
      <w:r w:rsidRPr="00CB78EE">
        <w:rPr>
          <w:i/>
          <w:sz w:val="26"/>
        </w:rPr>
        <w:t xml:space="preserve"> have a reputation, as you probably have figured out, of speaking the truth at </w:t>
      </w:r>
    </w:p>
    <w:p w:rsidR="00FE6BEA" w:rsidRPr="00CB78EE" w:rsidRDefault="00FE6BEA" w:rsidP="00FE6BEA">
      <w:pPr>
        <w:spacing w:line="280" w:lineRule="atLeast"/>
        <w:ind w:left="576" w:right="576"/>
        <w:rPr>
          <w:i/>
          <w:sz w:val="26"/>
        </w:rPr>
      </w:pPr>
      <w:proofErr w:type="gramStart"/>
      <w:r w:rsidRPr="00CB78EE">
        <w:rPr>
          <w:i/>
          <w:sz w:val="26"/>
        </w:rPr>
        <w:t>all</w:t>
      </w:r>
      <w:proofErr w:type="gramEnd"/>
      <w:r w:rsidRPr="00CB78EE">
        <w:rPr>
          <w:i/>
          <w:sz w:val="26"/>
        </w:rPr>
        <w:t xml:space="preserve"> times and not sugar-coating things.  </w:t>
      </w:r>
      <w:proofErr w:type="gramStart"/>
      <w:r w:rsidRPr="00CB78EE">
        <w:rPr>
          <w:i/>
          <w:sz w:val="26"/>
        </w:rPr>
        <w:t>And</w:t>
      </w:r>
      <w:proofErr w:type="gramEnd"/>
      <w:r w:rsidRPr="00CB78EE">
        <w:rPr>
          <w:i/>
          <w:sz w:val="26"/>
        </w:rPr>
        <w:t xml:space="preserve"> that may be one of the reasons why </w:t>
      </w:r>
    </w:p>
    <w:p w:rsidR="00FE6BEA" w:rsidRPr="002A2C17" w:rsidRDefault="00FE6BEA" w:rsidP="00FE6BEA">
      <w:pPr>
        <w:spacing w:line="280" w:lineRule="atLeast"/>
        <w:ind w:left="576" w:right="576"/>
        <w:rPr>
          <w:sz w:val="26"/>
        </w:rPr>
      </w:pPr>
      <w:r w:rsidRPr="00CB78EE">
        <w:rPr>
          <w:i/>
          <w:sz w:val="26"/>
        </w:rPr>
        <w:t>I haven’t been on television very much lately.”</w:t>
      </w:r>
      <w:r w:rsidR="002A2C17">
        <w:rPr>
          <w:sz w:val="26"/>
        </w:rPr>
        <w:t xml:space="preserve">  </w:t>
      </w:r>
      <w:r w:rsidR="002A2C17" w:rsidRPr="002A2C17">
        <w:rPr>
          <w:rStyle w:val="FootnoteReference"/>
          <w:b/>
          <w:color w:val="FF0000"/>
          <w:sz w:val="28"/>
          <w:szCs w:val="28"/>
        </w:rPr>
        <w:footnoteReference w:id="2"/>
      </w:r>
    </w:p>
    <w:p w:rsidR="00FE6BEA" w:rsidRDefault="00FE6BEA" w:rsidP="00CF27EF"/>
    <w:p w:rsidR="006E2380" w:rsidRDefault="006E2380" w:rsidP="006E2380">
      <w:r>
        <w:t>C</w:t>
      </w:r>
      <w:r w:rsidR="00FE6BEA">
        <w:t xml:space="preserve">onsistent with </w:t>
      </w:r>
      <w:r w:rsidR="00853147">
        <w:t xml:space="preserve">historical </w:t>
      </w:r>
      <w:r w:rsidR="00FE6BEA">
        <w:t>and ongoing behavior</w:t>
      </w:r>
      <w:r w:rsidR="00853147">
        <w:t>,</w:t>
      </w:r>
      <w:r w:rsidR="00CB78EE">
        <w:t xml:space="preserve"> </w:t>
      </w:r>
      <w:r w:rsidR="00CB78EE" w:rsidRPr="00CB78EE">
        <w:rPr>
          <w:b/>
        </w:rPr>
        <w:t>and contrary to your</w:t>
      </w:r>
      <w:r>
        <w:rPr>
          <w:b/>
        </w:rPr>
        <w:t xml:space="preserve"> </w:t>
      </w:r>
      <w:r w:rsidR="00CB78EE" w:rsidRPr="00CB78EE">
        <w:rPr>
          <w:b/>
        </w:rPr>
        <w:t xml:space="preserve">self-effacing </w:t>
      </w:r>
      <w:r w:rsidR="00CB78EE" w:rsidRPr="00CB78EE">
        <w:rPr>
          <w:b/>
          <w:u w:val="single"/>
        </w:rPr>
        <w:t>crap</w:t>
      </w:r>
      <w:r w:rsidR="00CB78EE" w:rsidRPr="00CB78EE">
        <w:rPr>
          <w:b/>
        </w:rPr>
        <w:t xml:space="preserve"> about </w:t>
      </w:r>
      <w:r w:rsidR="00CB78EE" w:rsidRPr="00CB78EE">
        <w:rPr>
          <w:b/>
          <w:i/>
        </w:rPr>
        <w:t>“speaking the truth at all times</w:t>
      </w:r>
      <w:r w:rsidR="00CB78EE" w:rsidRPr="00CB78EE">
        <w:rPr>
          <w:b/>
        </w:rPr>
        <w:t>,”</w:t>
      </w:r>
      <w:r w:rsidR="00FE6BEA">
        <w:t xml:space="preserve"> you failed to o</w:t>
      </w:r>
      <w:r>
        <w:t>ffer the courtesy of a response:</w:t>
      </w:r>
      <w:r w:rsidR="00CB78EE">
        <w:t xml:space="preserve">  </w:t>
      </w:r>
    </w:p>
    <w:p w:rsidR="006E2380" w:rsidRPr="006E2380" w:rsidRDefault="006E2380" w:rsidP="006E2380">
      <w:pPr>
        <w:rPr>
          <w:sz w:val="16"/>
          <w:szCs w:val="16"/>
        </w:rPr>
      </w:pPr>
    </w:p>
    <w:p w:rsidR="00FE6BEA" w:rsidRDefault="00CB78EE" w:rsidP="00015A13">
      <w:pPr>
        <w:spacing w:line="300" w:lineRule="atLeast"/>
      </w:pPr>
      <w:r w:rsidRPr="00015A13">
        <w:rPr>
          <w:highlight w:val="yellow"/>
        </w:rPr>
        <w:t xml:space="preserve">Had you done so, the death of Spencer William Smith </w:t>
      </w:r>
      <w:proofErr w:type="gramStart"/>
      <w:r w:rsidRPr="00015A13">
        <w:rPr>
          <w:highlight w:val="yellow"/>
        </w:rPr>
        <w:t>would have been avoided</w:t>
      </w:r>
      <w:proofErr w:type="gramEnd"/>
      <w:r w:rsidRPr="00015A13">
        <w:rPr>
          <w:highlight w:val="yellow"/>
        </w:rPr>
        <w:t>.</w:t>
      </w:r>
    </w:p>
    <w:p w:rsidR="00FE6BEA" w:rsidRDefault="00FE6BEA" w:rsidP="00CF27EF"/>
    <w:p w:rsidR="0071774C" w:rsidRDefault="0071774C" w:rsidP="00CF27EF"/>
    <w:p w:rsidR="00FE6BEA" w:rsidRPr="0071774C" w:rsidRDefault="00F020C2" w:rsidP="00CF27EF">
      <w:pPr>
        <w:rPr>
          <w:b/>
          <w:u w:val="single"/>
        </w:rPr>
      </w:pPr>
      <w:r>
        <w:rPr>
          <w:b/>
          <w:u w:val="single"/>
        </w:rPr>
        <w:t xml:space="preserve">Your Two Most Prominent </w:t>
      </w:r>
      <w:proofErr w:type="gramStart"/>
      <w:r>
        <w:rPr>
          <w:b/>
          <w:u w:val="single"/>
        </w:rPr>
        <w:t>Lies  -</w:t>
      </w:r>
      <w:proofErr w:type="gramEnd"/>
      <w:r>
        <w:rPr>
          <w:b/>
          <w:u w:val="single"/>
        </w:rPr>
        <w:t xml:space="preserve"> </w:t>
      </w:r>
      <w:r w:rsidR="0071774C" w:rsidRPr="0071774C">
        <w:rPr>
          <w:b/>
          <w:u w:val="single"/>
        </w:rPr>
        <w:t xml:space="preserve"> How Such Led to the Death of Spencer William Smith</w:t>
      </w:r>
    </w:p>
    <w:p w:rsidR="0071774C" w:rsidRDefault="0071774C" w:rsidP="00CF27EF"/>
    <w:p w:rsidR="006001EA" w:rsidRDefault="00E56F0A" w:rsidP="00CF27EF">
      <w:r>
        <w:t xml:space="preserve">We are </w:t>
      </w:r>
      <w:r w:rsidR="00F020C2">
        <w:t xml:space="preserve">now </w:t>
      </w:r>
      <w:r>
        <w:t xml:space="preserve">beyond the ten items discussed in </w:t>
      </w:r>
      <w:r w:rsidR="00F020C2">
        <w:t xml:space="preserve">Attachment </w:t>
      </w:r>
      <w:r>
        <w:t xml:space="preserve">2.  </w:t>
      </w:r>
      <w:r w:rsidR="00476D11">
        <w:t>I</w:t>
      </w:r>
      <w:r w:rsidR="00F020C2">
        <w:t>n</w:t>
      </w:r>
      <w:r>
        <w:t xml:space="preserve"> this communication, </w:t>
      </w:r>
      <w:r w:rsidR="00E30BCB">
        <w:t>we now</w:t>
      </w:r>
      <w:r>
        <w:t xml:space="preserve"> focus on your two most prominent lies</w:t>
      </w:r>
      <w:r w:rsidR="00476D11">
        <w:t xml:space="preserve"> </w:t>
      </w:r>
      <w:r w:rsidR="00015A13">
        <w:t>/</w:t>
      </w:r>
      <w:r>
        <w:t xml:space="preserve"> frauds:</w:t>
      </w:r>
    </w:p>
    <w:p w:rsidR="00E56F0A" w:rsidRDefault="00E56F0A" w:rsidP="00CF27EF"/>
    <w:p w:rsidR="00E56F0A" w:rsidRDefault="00E56F0A" w:rsidP="006E2380">
      <w:pPr>
        <w:ind w:left="432" w:right="432"/>
      </w:pPr>
      <w:r>
        <w:t>1.</w:t>
      </w:r>
      <w:r>
        <w:tab/>
        <w:t>Your lie that the</w:t>
      </w:r>
      <w:r w:rsidR="00015A13">
        <w:t xml:space="preserve"> only way the United States can</w:t>
      </w:r>
      <w:r>
        <w:t xml:space="preserve"> attain “</w:t>
      </w:r>
      <w:r w:rsidR="00BA5243">
        <w:t>herd immunity</w:t>
      </w:r>
      <w:r>
        <w:t xml:space="preserve">” is through vaccination; </w:t>
      </w:r>
      <w:r w:rsidR="00E30BCB">
        <w:t xml:space="preserve">attained </w:t>
      </w:r>
      <w:r>
        <w:t xml:space="preserve">at </w:t>
      </w:r>
      <w:r w:rsidR="00E30BCB">
        <w:t xml:space="preserve">a </w:t>
      </w:r>
      <w:r w:rsidR="00F020C2">
        <w:t xml:space="preserve">market </w:t>
      </w:r>
      <w:r>
        <w:t xml:space="preserve">penetration of </w:t>
      </w:r>
      <w:r w:rsidRPr="00BA5243">
        <w:rPr>
          <w:i/>
        </w:rPr>
        <w:t>“75%”</w:t>
      </w:r>
      <w:r>
        <w:t xml:space="preserve"> (your </w:t>
      </w:r>
      <w:r w:rsidR="00F020C2">
        <w:t>baseless statistical claim</w:t>
      </w:r>
      <w:r>
        <w:t>).</w:t>
      </w:r>
    </w:p>
    <w:p w:rsidR="00E56F0A" w:rsidRPr="006E2380" w:rsidRDefault="00E56F0A" w:rsidP="006E2380">
      <w:pPr>
        <w:ind w:left="432" w:right="432"/>
        <w:rPr>
          <w:sz w:val="16"/>
          <w:szCs w:val="16"/>
        </w:rPr>
      </w:pPr>
    </w:p>
    <w:p w:rsidR="00E56F0A" w:rsidRDefault="00E56F0A" w:rsidP="00BA5243">
      <w:pPr>
        <w:spacing w:line="280" w:lineRule="atLeast"/>
        <w:ind w:left="432" w:right="432"/>
      </w:pPr>
      <w:r>
        <w:t>2.</w:t>
      </w:r>
      <w:r>
        <w:tab/>
        <w:t xml:space="preserve">Your bold-faced lie that the PCR process can be modified through “amplification,” and </w:t>
      </w:r>
      <w:r w:rsidRPr="00F020C2">
        <w:rPr>
          <w:i/>
        </w:rPr>
        <w:t>then</w:t>
      </w:r>
      <w:r>
        <w:t xml:space="preserve"> deployed </w:t>
      </w:r>
      <w:proofErr w:type="gramStart"/>
      <w:r>
        <w:t>world-wide</w:t>
      </w:r>
      <w:proofErr w:type="gramEnd"/>
      <w:r>
        <w:t xml:space="preserve"> as the “gold standard” </w:t>
      </w:r>
      <w:r w:rsidR="006E2380">
        <w:t>(</w:t>
      </w:r>
      <w:r>
        <w:t>for detection of what has been labeled</w:t>
      </w:r>
      <w:r w:rsidR="00E30BCB">
        <w:t xml:space="preserve"> </w:t>
      </w:r>
      <w:r w:rsidR="006E2380">
        <w:t>SARS-CoV-2)</w:t>
      </w:r>
      <w:r>
        <w:t xml:space="preserve"> for determination of COVID-19 infection.</w:t>
      </w:r>
    </w:p>
    <w:p w:rsidR="006001EA" w:rsidRDefault="006001EA" w:rsidP="00CF27EF"/>
    <w:p w:rsidR="006001EA" w:rsidRDefault="00F7460D" w:rsidP="00CF27EF">
      <w:r w:rsidRPr="00853147">
        <w:rPr>
          <w:highlight w:val="yellow"/>
        </w:rPr>
        <w:t>B</w:t>
      </w:r>
      <w:r w:rsidR="003F5A52" w:rsidRPr="00853147">
        <w:rPr>
          <w:highlight w:val="yellow"/>
        </w:rPr>
        <w:t xml:space="preserve">oth </w:t>
      </w:r>
      <w:proofErr w:type="gramStart"/>
      <w:r w:rsidR="003F5A52" w:rsidRPr="00853147">
        <w:rPr>
          <w:highlight w:val="yellow"/>
        </w:rPr>
        <w:t>lies,</w:t>
      </w:r>
      <w:proofErr w:type="gramEnd"/>
      <w:r w:rsidR="003F5A52" w:rsidRPr="00853147">
        <w:rPr>
          <w:highlight w:val="yellow"/>
        </w:rPr>
        <w:t xml:space="preserve"> and much more, are </w:t>
      </w:r>
      <w:r w:rsidR="00015A13" w:rsidRPr="00853147">
        <w:rPr>
          <w:highlight w:val="yellow"/>
        </w:rPr>
        <w:t>relevant</w:t>
      </w:r>
      <w:r w:rsidR="003F5A52" w:rsidRPr="00853147">
        <w:rPr>
          <w:highlight w:val="yellow"/>
        </w:rPr>
        <w:t xml:space="preserve"> to the </w:t>
      </w:r>
      <w:r w:rsidR="00530B53">
        <w:rPr>
          <w:highlight w:val="yellow"/>
        </w:rPr>
        <w:t>charge of Gross Criminal Negligence</w:t>
      </w:r>
      <w:r w:rsidRPr="00853147">
        <w:rPr>
          <w:highlight w:val="yellow"/>
        </w:rPr>
        <w:t xml:space="preserve">. </w:t>
      </w:r>
      <w:r w:rsidR="003F5A52" w:rsidRPr="00853147">
        <w:rPr>
          <w:highlight w:val="yellow"/>
        </w:rPr>
        <w:t xml:space="preserve"> </w:t>
      </w:r>
      <w:r w:rsidR="00015A13" w:rsidRPr="00853147">
        <w:rPr>
          <w:highlight w:val="yellow"/>
        </w:rPr>
        <w:t xml:space="preserve">I will show that </w:t>
      </w:r>
      <w:r w:rsidRPr="00853147">
        <w:rPr>
          <w:highlight w:val="yellow"/>
        </w:rPr>
        <w:t>your rampant demand</w:t>
      </w:r>
      <w:r w:rsidR="00A238D5" w:rsidRPr="00853147">
        <w:rPr>
          <w:highlight w:val="yellow"/>
        </w:rPr>
        <w:t xml:space="preserve"> </w:t>
      </w:r>
      <w:r w:rsidRPr="00853147">
        <w:rPr>
          <w:highlight w:val="yellow"/>
        </w:rPr>
        <w:t xml:space="preserve">for enforcement </w:t>
      </w:r>
      <w:proofErr w:type="gramStart"/>
      <w:r w:rsidR="00A238D5" w:rsidRPr="00853147">
        <w:rPr>
          <w:highlight w:val="yellow"/>
        </w:rPr>
        <w:t xml:space="preserve">of </w:t>
      </w:r>
      <w:r w:rsidR="00F020C2" w:rsidRPr="00853147">
        <w:rPr>
          <w:highlight w:val="yellow"/>
        </w:rPr>
        <w:t xml:space="preserve"> </w:t>
      </w:r>
      <w:r w:rsidR="00A238D5" w:rsidRPr="00853147">
        <w:rPr>
          <w:highlight w:val="yellow"/>
        </w:rPr>
        <w:t>“</w:t>
      </w:r>
      <w:proofErr w:type="gramEnd"/>
      <w:r w:rsidR="00A238D5" w:rsidRPr="00853147">
        <w:rPr>
          <w:highlight w:val="yellow"/>
        </w:rPr>
        <w:t>lockdowns,”</w:t>
      </w:r>
      <w:r w:rsidR="003F5A52" w:rsidRPr="00853147">
        <w:rPr>
          <w:highlight w:val="yellow"/>
        </w:rPr>
        <w:t xml:space="preserve"> </w:t>
      </w:r>
      <w:r w:rsidR="00F020C2" w:rsidRPr="00853147">
        <w:rPr>
          <w:highlight w:val="yellow"/>
        </w:rPr>
        <w:t xml:space="preserve"> </w:t>
      </w:r>
      <w:r w:rsidRPr="00853147">
        <w:rPr>
          <w:highlight w:val="yellow"/>
        </w:rPr>
        <w:t>which you justify</w:t>
      </w:r>
      <w:r w:rsidR="00530B53">
        <w:rPr>
          <w:highlight w:val="yellow"/>
        </w:rPr>
        <w:t xml:space="preserve"> </w:t>
      </w:r>
      <w:r w:rsidRPr="00853147">
        <w:rPr>
          <w:highlight w:val="yellow"/>
        </w:rPr>
        <w:t>on the basis of the</w:t>
      </w:r>
      <w:r w:rsidR="00853147">
        <w:rPr>
          <w:highlight w:val="yellow"/>
        </w:rPr>
        <w:t>se</w:t>
      </w:r>
      <w:r w:rsidRPr="00853147">
        <w:rPr>
          <w:highlight w:val="yellow"/>
        </w:rPr>
        <w:t xml:space="preserve"> two lies, </w:t>
      </w:r>
      <w:r w:rsidR="003F5A52" w:rsidRPr="00853147">
        <w:rPr>
          <w:highlight w:val="yellow"/>
        </w:rPr>
        <w:t xml:space="preserve">is </w:t>
      </w:r>
      <w:r w:rsidRPr="00853147">
        <w:rPr>
          <w:highlight w:val="yellow"/>
        </w:rPr>
        <w:t>directly</w:t>
      </w:r>
      <w:r w:rsidR="003F5A52" w:rsidRPr="00853147">
        <w:rPr>
          <w:highlight w:val="yellow"/>
        </w:rPr>
        <w:t xml:space="preserve"> connectable to </w:t>
      </w:r>
      <w:r w:rsidR="00530B53">
        <w:rPr>
          <w:highlight w:val="yellow"/>
        </w:rPr>
        <w:t>the</w:t>
      </w:r>
      <w:r w:rsidR="003F5A52" w:rsidRPr="00853147">
        <w:rPr>
          <w:highlight w:val="yellow"/>
        </w:rPr>
        <w:t xml:space="preserve"> </w:t>
      </w:r>
      <w:r w:rsidR="00A238D5" w:rsidRPr="00853147">
        <w:rPr>
          <w:highlight w:val="yellow"/>
        </w:rPr>
        <w:t>death</w:t>
      </w:r>
      <w:r w:rsidR="00530B53">
        <w:rPr>
          <w:highlight w:val="yellow"/>
        </w:rPr>
        <w:t xml:space="preserve"> of a 16-year-old</w:t>
      </w:r>
      <w:r w:rsidR="00360889">
        <w:rPr>
          <w:highlight w:val="yellow"/>
        </w:rPr>
        <w:t xml:space="preserve"> high school boy</w:t>
      </w:r>
      <w:r w:rsidR="003F5A52" w:rsidRPr="00853147">
        <w:rPr>
          <w:highlight w:val="yellow"/>
        </w:rPr>
        <w:t>.</w:t>
      </w:r>
    </w:p>
    <w:p w:rsidR="007903D3" w:rsidRDefault="007903D3" w:rsidP="00BA5243"/>
    <w:p w:rsidR="00BA5243" w:rsidRDefault="00BA5243" w:rsidP="00BA5243">
      <w:r>
        <w:lastRenderedPageBreak/>
        <w:t>1</w:t>
      </w:r>
      <w:r w:rsidR="00E30BCB">
        <w:t>6</w:t>
      </w:r>
      <w:r>
        <w:t xml:space="preserve"> December 2020</w:t>
      </w:r>
      <w:r>
        <w:tab/>
      </w:r>
      <w:r>
        <w:tab/>
      </w:r>
      <w:r>
        <w:tab/>
      </w:r>
      <w:r>
        <w:tab/>
      </w:r>
      <w:r>
        <w:tab/>
      </w:r>
      <w:r>
        <w:tab/>
      </w:r>
      <w:r>
        <w:tab/>
      </w:r>
      <w:r>
        <w:tab/>
      </w:r>
      <w:r>
        <w:tab/>
        <w:t xml:space="preserve">    Dr. Anthony S. Fauci</w:t>
      </w:r>
    </w:p>
    <w:p w:rsidR="009807B5" w:rsidRDefault="00BA5243" w:rsidP="002454DD">
      <w:pPr>
        <w:jc w:val="right"/>
      </w:pPr>
      <w:r>
        <w:t xml:space="preserve">Page 3 </w:t>
      </w:r>
      <w:proofErr w:type="gramStart"/>
      <w:r>
        <w:t>of ??</w:t>
      </w:r>
      <w:proofErr w:type="gramEnd"/>
    </w:p>
    <w:p w:rsidR="00BA5243" w:rsidRPr="00BA5243" w:rsidRDefault="00BA5243" w:rsidP="00CF27EF">
      <w:pPr>
        <w:rPr>
          <w:b/>
          <w:u w:val="single"/>
        </w:rPr>
      </w:pPr>
      <w:r w:rsidRPr="00BA5243">
        <w:rPr>
          <w:b/>
          <w:u w:val="single"/>
        </w:rPr>
        <w:t>Discussion</w:t>
      </w:r>
      <w:r w:rsidR="009B0FA9">
        <w:rPr>
          <w:b/>
          <w:u w:val="single"/>
        </w:rPr>
        <w:t xml:space="preserve"> – </w:t>
      </w:r>
      <w:r w:rsidR="00AA345F">
        <w:rPr>
          <w:b/>
          <w:u w:val="single"/>
        </w:rPr>
        <w:t xml:space="preserve">Fauci </w:t>
      </w:r>
      <w:r w:rsidR="009B0FA9">
        <w:rPr>
          <w:b/>
          <w:u w:val="single"/>
        </w:rPr>
        <w:t>Lie #1</w:t>
      </w:r>
    </w:p>
    <w:p w:rsidR="00BA5243" w:rsidRPr="002454DD" w:rsidRDefault="00BA5243" w:rsidP="00CF27EF">
      <w:pPr>
        <w:rPr>
          <w:sz w:val="16"/>
          <w:szCs w:val="16"/>
        </w:rPr>
      </w:pPr>
    </w:p>
    <w:p w:rsidR="006001EA" w:rsidRDefault="00015A13" w:rsidP="002454DD">
      <w:pPr>
        <w:spacing w:line="280" w:lineRule="atLeast"/>
        <w:ind w:left="432" w:right="432"/>
      </w:pPr>
      <w:r>
        <w:t>1.</w:t>
      </w:r>
      <w:r>
        <w:tab/>
      </w:r>
      <w:r w:rsidR="002454DD" w:rsidRPr="002454DD">
        <w:t xml:space="preserve">Your lie that the only way the United States can attain “herd immunity” is through vaccination; </w:t>
      </w:r>
      <w:r w:rsidR="00E30BCB">
        <w:t xml:space="preserve">attained </w:t>
      </w:r>
      <w:r w:rsidR="002454DD" w:rsidRPr="002454DD">
        <w:t xml:space="preserve">at </w:t>
      </w:r>
      <w:r w:rsidR="00E30BCB">
        <w:t xml:space="preserve">a </w:t>
      </w:r>
      <w:r w:rsidR="002454DD" w:rsidRPr="002454DD">
        <w:t xml:space="preserve">market penetration of </w:t>
      </w:r>
      <w:r w:rsidR="002454DD" w:rsidRPr="002454DD">
        <w:rPr>
          <w:i/>
        </w:rPr>
        <w:t>“75%”</w:t>
      </w:r>
      <w:r w:rsidR="002454DD" w:rsidRPr="002454DD">
        <w:t xml:space="preserve"> (your baseless statistical claim).</w:t>
      </w:r>
    </w:p>
    <w:p w:rsidR="002454DD" w:rsidRDefault="002454DD" w:rsidP="002454DD">
      <w:pPr>
        <w:spacing w:line="280" w:lineRule="atLeast"/>
        <w:ind w:left="432" w:right="432"/>
      </w:pPr>
    </w:p>
    <w:p w:rsidR="00765839" w:rsidRDefault="00BA5243" w:rsidP="00CF27EF">
      <w:r>
        <w:t xml:space="preserve">In </w:t>
      </w:r>
      <w:r w:rsidR="002454DD">
        <w:t xml:space="preserve">Attachment </w:t>
      </w:r>
      <w:r>
        <w:t xml:space="preserve">2, </w:t>
      </w:r>
      <w:r w:rsidR="00765839">
        <w:t xml:space="preserve">pages 4-8, </w:t>
      </w:r>
      <w:r w:rsidR="00AE34DE">
        <w:t xml:space="preserve">I </w:t>
      </w:r>
      <w:r w:rsidR="00D12E0D">
        <w:t>reviewed</w:t>
      </w:r>
      <w:r w:rsidR="00AE34DE">
        <w:t xml:space="preserve"> </w:t>
      </w:r>
      <w:r>
        <w:t xml:space="preserve">the </w:t>
      </w:r>
      <w:r w:rsidR="009807B5">
        <w:t>anti-hydroxychloroquine</w:t>
      </w:r>
      <w:r w:rsidR="00765839">
        <w:t xml:space="preserve"> “studies” and </w:t>
      </w:r>
      <w:r w:rsidR="002454DD">
        <w:t xml:space="preserve">the </w:t>
      </w:r>
      <w:r w:rsidR="00765839">
        <w:t xml:space="preserve">corporate news propaganda; </w:t>
      </w:r>
      <w:r w:rsidR="00765839" w:rsidRPr="002454DD">
        <w:rPr>
          <w:highlight w:val="yellow"/>
        </w:rPr>
        <w:t xml:space="preserve">but most notably your </w:t>
      </w:r>
      <w:r w:rsidR="002454DD" w:rsidRPr="002454DD">
        <w:rPr>
          <w:highlight w:val="yellow"/>
        </w:rPr>
        <w:t>promotion</w:t>
      </w:r>
      <w:r w:rsidR="00765839" w:rsidRPr="002454DD">
        <w:rPr>
          <w:highlight w:val="yellow"/>
        </w:rPr>
        <w:t xml:space="preserve"> </w:t>
      </w:r>
      <w:r w:rsidR="009807B5" w:rsidRPr="002454DD">
        <w:rPr>
          <w:highlight w:val="yellow"/>
        </w:rPr>
        <w:t xml:space="preserve">of </w:t>
      </w:r>
      <w:r w:rsidR="00765839" w:rsidRPr="002454DD">
        <w:rPr>
          <w:highlight w:val="yellow"/>
        </w:rPr>
        <w:t xml:space="preserve">the </w:t>
      </w:r>
      <w:r w:rsidR="00AE34DE" w:rsidRPr="002454DD">
        <w:rPr>
          <w:highlight w:val="yellow"/>
        </w:rPr>
        <w:t xml:space="preserve">Surgishpere </w:t>
      </w:r>
      <w:r w:rsidR="00765839" w:rsidRPr="002454DD">
        <w:rPr>
          <w:highlight w:val="yellow"/>
        </w:rPr>
        <w:t>report.</w:t>
      </w:r>
      <w:r w:rsidR="00765839">
        <w:t xml:space="preserve">  </w:t>
      </w:r>
    </w:p>
    <w:p w:rsidR="00765839" w:rsidRPr="002454DD" w:rsidRDefault="00765839" w:rsidP="00CF27EF">
      <w:pPr>
        <w:rPr>
          <w:sz w:val="16"/>
          <w:szCs w:val="16"/>
        </w:rPr>
      </w:pPr>
    </w:p>
    <w:p w:rsidR="002010A7" w:rsidRDefault="00844B0B" w:rsidP="002010A7">
      <w:pPr>
        <w:spacing w:line="280" w:lineRule="atLeast"/>
      </w:pPr>
      <w:r w:rsidRPr="002454DD">
        <w:rPr>
          <w:highlight w:val="yellow"/>
        </w:rPr>
        <w:t>Y</w:t>
      </w:r>
      <w:r w:rsidR="00765839" w:rsidRPr="002454DD">
        <w:rPr>
          <w:highlight w:val="yellow"/>
        </w:rPr>
        <w:t xml:space="preserve">ou were fully aware that the </w:t>
      </w:r>
      <w:r w:rsidR="001C07EF" w:rsidRPr="002454DD">
        <w:rPr>
          <w:highlight w:val="yellow"/>
        </w:rPr>
        <w:t>Surgisphere</w:t>
      </w:r>
      <w:r w:rsidR="00D12E0D" w:rsidRPr="002454DD">
        <w:rPr>
          <w:highlight w:val="yellow"/>
        </w:rPr>
        <w:t xml:space="preserve"> report was a</w:t>
      </w:r>
      <w:r w:rsidR="00765839" w:rsidRPr="002454DD">
        <w:rPr>
          <w:highlight w:val="yellow"/>
        </w:rPr>
        <w:t xml:space="preserve"> fraud; so fraudulent that the global community of </w:t>
      </w:r>
      <w:r w:rsidR="00545EC8" w:rsidRPr="002454DD">
        <w:rPr>
          <w:highlight w:val="yellow"/>
        </w:rPr>
        <w:t>medical doctors</w:t>
      </w:r>
      <w:r w:rsidR="00765839" w:rsidRPr="002454DD">
        <w:rPr>
          <w:highlight w:val="yellow"/>
        </w:rPr>
        <w:t xml:space="preserve"> </w:t>
      </w:r>
      <w:r w:rsidR="00545EC8" w:rsidRPr="002454DD">
        <w:rPr>
          <w:highlight w:val="yellow"/>
        </w:rPr>
        <w:t>(</w:t>
      </w:r>
      <w:r w:rsidR="001C07EF" w:rsidRPr="002454DD">
        <w:rPr>
          <w:highlight w:val="yellow"/>
        </w:rPr>
        <w:t>who</w:t>
      </w:r>
      <w:r w:rsidR="00765839" w:rsidRPr="002454DD">
        <w:rPr>
          <w:highlight w:val="yellow"/>
        </w:rPr>
        <w:t xml:space="preserve"> uphold the Hippocratic Oath</w:t>
      </w:r>
      <w:r w:rsidR="002010A7" w:rsidRPr="002454DD">
        <w:rPr>
          <w:highlight w:val="yellow"/>
        </w:rPr>
        <w:t>,</w:t>
      </w:r>
      <w:r w:rsidR="001C07EF" w:rsidRPr="002454DD">
        <w:rPr>
          <w:highlight w:val="yellow"/>
        </w:rPr>
        <w:t xml:space="preserve"> offer</w:t>
      </w:r>
      <w:r w:rsidR="00D12E0D" w:rsidRPr="002454DD">
        <w:rPr>
          <w:highlight w:val="yellow"/>
        </w:rPr>
        <w:t>ing</w:t>
      </w:r>
      <w:r w:rsidR="00765839" w:rsidRPr="002454DD">
        <w:rPr>
          <w:highlight w:val="yellow"/>
        </w:rPr>
        <w:t xml:space="preserve"> </w:t>
      </w:r>
      <w:r w:rsidR="00765839" w:rsidRPr="002454DD">
        <w:rPr>
          <w:i/>
          <w:highlight w:val="yellow"/>
        </w:rPr>
        <w:t>real</w:t>
      </w:r>
      <w:r w:rsidR="00765839" w:rsidRPr="002454DD">
        <w:rPr>
          <w:highlight w:val="yellow"/>
        </w:rPr>
        <w:t xml:space="preserve"> health &amp; </w:t>
      </w:r>
      <w:r w:rsidR="002010A7" w:rsidRPr="002454DD">
        <w:rPr>
          <w:highlight w:val="yellow"/>
        </w:rPr>
        <w:t>well-being</w:t>
      </w:r>
      <w:r w:rsidR="00545EC8" w:rsidRPr="002454DD">
        <w:rPr>
          <w:highlight w:val="yellow"/>
        </w:rPr>
        <w:t>)</w:t>
      </w:r>
      <w:r w:rsidR="00765839" w:rsidRPr="002454DD">
        <w:rPr>
          <w:highlight w:val="yellow"/>
        </w:rPr>
        <w:t xml:space="preserve"> were so outraged that thousands protested that </w:t>
      </w:r>
      <w:r w:rsidR="002010A7" w:rsidRPr="002454DD">
        <w:rPr>
          <w:highlight w:val="yellow"/>
        </w:rPr>
        <w:t>“study,</w:t>
      </w:r>
      <w:proofErr w:type="gramStart"/>
      <w:r w:rsidR="002010A7" w:rsidRPr="002454DD">
        <w:rPr>
          <w:highlight w:val="yellow"/>
        </w:rPr>
        <w:t>”</w:t>
      </w:r>
      <w:r w:rsidR="00765839" w:rsidRPr="002454DD">
        <w:rPr>
          <w:highlight w:val="yellow"/>
        </w:rPr>
        <w:t xml:space="preserve"> </w:t>
      </w:r>
      <w:r w:rsidR="00360889">
        <w:rPr>
          <w:highlight w:val="yellow"/>
        </w:rPr>
        <w:t xml:space="preserve"> </w:t>
      </w:r>
      <w:r w:rsidR="00D12E0D" w:rsidRPr="00360889">
        <w:rPr>
          <w:b/>
          <w:highlight w:val="yellow"/>
        </w:rPr>
        <w:t>thereby</w:t>
      </w:r>
      <w:proofErr w:type="gramEnd"/>
      <w:r w:rsidR="00D12E0D" w:rsidRPr="00360889">
        <w:rPr>
          <w:b/>
          <w:highlight w:val="yellow"/>
        </w:rPr>
        <w:t xml:space="preserve"> </w:t>
      </w:r>
      <w:r w:rsidR="00765839" w:rsidRPr="00360889">
        <w:rPr>
          <w:b/>
          <w:highlight w:val="yellow"/>
        </w:rPr>
        <w:t xml:space="preserve">forcing </w:t>
      </w:r>
      <w:r w:rsidR="002010A7" w:rsidRPr="00360889">
        <w:rPr>
          <w:b/>
          <w:highlight w:val="yellow"/>
        </w:rPr>
        <w:t xml:space="preserve">its </w:t>
      </w:r>
      <w:r w:rsidR="00765839" w:rsidRPr="00360889">
        <w:rPr>
          <w:b/>
          <w:highlight w:val="yellow"/>
        </w:rPr>
        <w:t>retraction.</w:t>
      </w:r>
      <w:r w:rsidR="00545EC8">
        <w:t xml:space="preserve">  </w:t>
      </w:r>
      <w:r w:rsidR="002454DD" w:rsidRPr="002454DD">
        <w:rPr>
          <w:rStyle w:val="FootnoteReference"/>
          <w:b/>
          <w:color w:val="FF0000"/>
          <w:sz w:val="28"/>
          <w:szCs w:val="28"/>
        </w:rPr>
        <w:footnoteReference w:id="3"/>
      </w:r>
    </w:p>
    <w:p w:rsidR="002010A7" w:rsidRDefault="002010A7" w:rsidP="002010A7">
      <w:pPr>
        <w:spacing w:line="280" w:lineRule="atLeast"/>
      </w:pPr>
    </w:p>
    <w:p w:rsidR="00D12E0D" w:rsidRDefault="003443F7" w:rsidP="002010A7">
      <w:pPr>
        <w:spacing w:line="280" w:lineRule="atLeast"/>
      </w:pPr>
      <w:r>
        <w:rPr>
          <w:noProof/>
        </w:rPr>
        <w:drawing>
          <wp:anchor distT="0" distB="0" distL="114300" distR="114300" simplePos="0" relativeHeight="251662336" behindDoc="1" locked="0" layoutInCell="1" allowOverlap="1" wp14:anchorId="6ED0AFDA" wp14:editId="56F72811">
            <wp:simplePos x="0" y="0"/>
            <wp:positionH relativeFrom="column">
              <wp:posOffset>31750</wp:posOffset>
            </wp:positionH>
            <wp:positionV relativeFrom="paragraph">
              <wp:posOffset>69215</wp:posOffset>
            </wp:positionV>
            <wp:extent cx="4138295" cy="2034540"/>
            <wp:effectExtent l="57150" t="57150" r="52705" b="60960"/>
            <wp:wrapTight wrapText="bothSides">
              <wp:wrapPolygon edited="0">
                <wp:start x="-298" y="-607"/>
                <wp:lineTo x="-298" y="22045"/>
                <wp:lineTo x="21776" y="22045"/>
                <wp:lineTo x="21776" y="-607"/>
                <wp:lineTo x="-298" y="-607"/>
              </wp:wrapPolygon>
            </wp:wrapTight>
            <wp:docPr id="38" name="Picture 3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8295" cy="2034540"/>
                    </a:xfrm>
                    <a:prstGeom prst="rect">
                      <a:avLst/>
                    </a:prstGeom>
                    <a:noFill/>
                    <a:ln>
                      <a:noFill/>
                    </a:ln>
                    <a:effectLst>
                      <a:glow rad="50800">
                        <a:schemeClr val="tx2">
                          <a:lumMod val="60000"/>
                          <a:lumOff val="40000"/>
                        </a:schemeClr>
                      </a:glow>
                    </a:effectLst>
                  </pic:spPr>
                </pic:pic>
              </a:graphicData>
            </a:graphic>
            <wp14:sizeRelH relativeFrom="page">
              <wp14:pctWidth>0</wp14:pctWidth>
            </wp14:sizeRelH>
            <wp14:sizeRelV relativeFrom="page">
              <wp14:pctHeight>0</wp14:pctHeight>
            </wp14:sizeRelV>
          </wp:anchor>
        </w:drawing>
      </w:r>
      <w:r>
        <w:t>That</w:t>
      </w:r>
      <w:r w:rsidR="00545EC8">
        <w:t xml:space="preserve"> </w:t>
      </w:r>
      <w:proofErr w:type="gramStart"/>
      <w:r w:rsidR="00545EC8">
        <w:t>retraction</w:t>
      </w:r>
      <w:r w:rsidR="002010A7">
        <w:t>,</w:t>
      </w:r>
      <w:proofErr w:type="gramEnd"/>
      <w:r w:rsidR="002010A7">
        <w:t xml:space="preserve"> </w:t>
      </w:r>
      <w:r w:rsidR="00D12E0D">
        <w:t>and</w:t>
      </w:r>
      <w:r w:rsidR="002010A7">
        <w:t xml:space="preserve"> the efficacy </w:t>
      </w:r>
    </w:p>
    <w:p w:rsidR="006001EA" w:rsidRDefault="002010A7" w:rsidP="002010A7">
      <w:pPr>
        <w:spacing w:line="280" w:lineRule="atLeast"/>
      </w:pPr>
      <w:proofErr w:type="gramStart"/>
      <w:r>
        <w:t>of</w:t>
      </w:r>
      <w:proofErr w:type="gramEnd"/>
      <w:r>
        <w:t xml:space="preserve"> hydroxychloroquine,</w:t>
      </w:r>
      <w:r w:rsidR="00545EC8">
        <w:t xml:space="preserve"> was</w:t>
      </w:r>
      <w:r w:rsidR="003443F7">
        <w:t xml:space="preserve"> </w:t>
      </w:r>
      <w:r w:rsidR="000C364F">
        <w:t>also detailed</w:t>
      </w:r>
      <w:r w:rsidR="00545EC8">
        <w:t xml:space="preserve"> on </w:t>
      </w:r>
      <w:r w:rsidR="00545EC8" w:rsidRPr="00545EC8">
        <w:t xml:space="preserve">23 August 2020 </w:t>
      </w:r>
      <w:r w:rsidR="00545EC8">
        <w:t xml:space="preserve">by Mark Levin </w:t>
      </w:r>
      <w:r w:rsidR="003443F7">
        <w:t>and</w:t>
      </w:r>
      <w:r w:rsidR="00545EC8">
        <w:t xml:space="preserve"> </w:t>
      </w:r>
      <w:r>
        <w:t>renowned</w:t>
      </w:r>
      <w:r w:rsidR="00545EC8">
        <w:t xml:space="preserve"> Yale professor Dr. </w:t>
      </w:r>
      <w:r w:rsidR="000C364F">
        <w:t>Harvey Risch.</w:t>
      </w:r>
    </w:p>
    <w:p w:rsidR="00BA5243" w:rsidRDefault="00BA5243" w:rsidP="00CF27EF"/>
    <w:p w:rsidR="002010A7" w:rsidRDefault="00844B0B" w:rsidP="00CF27EF">
      <w:r w:rsidRPr="00765839">
        <w:rPr>
          <w:b/>
        </w:rPr>
        <w:t xml:space="preserve">In the context of </w:t>
      </w:r>
      <w:r>
        <w:rPr>
          <w:b/>
        </w:rPr>
        <w:t xml:space="preserve">my </w:t>
      </w:r>
      <w:r w:rsidR="004848E0">
        <w:rPr>
          <w:b/>
        </w:rPr>
        <w:t>(</w:t>
      </w:r>
      <w:r w:rsidR="003443F7">
        <w:rPr>
          <w:b/>
        </w:rPr>
        <w:t>initial</w:t>
      </w:r>
      <w:r w:rsidR="004848E0">
        <w:rPr>
          <w:b/>
        </w:rPr>
        <w:t>)</w:t>
      </w:r>
      <w:r w:rsidR="003443F7">
        <w:rPr>
          <w:b/>
        </w:rPr>
        <w:t xml:space="preserve"> </w:t>
      </w:r>
      <w:r>
        <w:rPr>
          <w:b/>
        </w:rPr>
        <w:t>charge against you</w:t>
      </w:r>
      <w:r w:rsidR="003443F7">
        <w:rPr>
          <w:b/>
        </w:rPr>
        <w:t>,</w:t>
      </w:r>
      <w:r>
        <w:rPr>
          <w:b/>
        </w:rPr>
        <w:t xml:space="preserve"> </w:t>
      </w:r>
      <w:r w:rsidRPr="00765839">
        <w:rPr>
          <w:b/>
        </w:rPr>
        <w:t>Gross Criminal Negligence</w:t>
      </w:r>
      <w:r>
        <w:t>, y</w:t>
      </w:r>
      <w:r w:rsidR="002010A7">
        <w:t>our proclamations that treatments using hydroxychloroquine are dangerous</w:t>
      </w:r>
      <w:r>
        <w:t>,</w:t>
      </w:r>
      <w:r w:rsidR="002010A7">
        <w:t xml:space="preserve"> </w:t>
      </w:r>
      <w:r w:rsidR="002010A7" w:rsidRPr="00844B0B">
        <w:rPr>
          <w:b/>
        </w:rPr>
        <w:t>is a lie.</w:t>
      </w:r>
    </w:p>
    <w:p w:rsidR="002010A7" w:rsidRPr="00A254A6" w:rsidRDefault="002010A7" w:rsidP="00CF27EF">
      <w:pPr>
        <w:rPr>
          <w:sz w:val="20"/>
          <w:szCs w:val="20"/>
        </w:rPr>
      </w:pPr>
    </w:p>
    <w:p w:rsidR="009807B5" w:rsidRDefault="003A1F0E" w:rsidP="00CF27EF">
      <w:r>
        <w:rPr>
          <w:noProof/>
        </w:rPr>
        <w:drawing>
          <wp:anchor distT="0" distB="0" distL="114300" distR="114300" simplePos="0" relativeHeight="251663360" behindDoc="1" locked="0" layoutInCell="1" allowOverlap="1" wp14:anchorId="73A45BB0" wp14:editId="035E724A">
            <wp:simplePos x="0" y="0"/>
            <wp:positionH relativeFrom="column">
              <wp:posOffset>2972435</wp:posOffset>
            </wp:positionH>
            <wp:positionV relativeFrom="paragraph">
              <wp:posOffset>60960</wp:posOffset>
            </wp:positionV>
            <wp:extent cx="3479165" cy="1892935"/>
            <wp:effectExtent l="0" t="0" r="6985" b="0"/>
            <wp:wrapTight wrapText="bothSides">
              <wp:wrapPolygon edited="0">
                <wp:start x="0" y="0"/>
                <wp:lineTo x="0" y="21303"/>
                <wp:lineTo x="21525" y="21303"/>
                <wp:lineTo x="21525" y="0"/>
                <wp:lineTo x="0" y="0"/>
              </wp:wrapPolygon>
            </wp:wrapTight>
            <wp:docPr id="39" name="Picture 3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kor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9165" cy="1892935"/>
                    </a:xfrm>
                    <a:prstGeom prst="rect">
                      <a:avLst/>
                    </a:prstGeom>
                  </pic:spPr>
                </pic:pic>
              </a:graphicData>
            </a:graphic>
            <wp14:sizeRelH relativeFrom="page">
              <wp14:pctWidth>0</wp14:pctWidth>
            </wp14:sizeRelH>
            <wp14:sizeRelV relativeFrom="page">
              <wp14:pctHeight>0</wp14:pctHeight>
            </wp14:sizeRelV>
          </wp:anchor>
        </w:drawing>
      </w:r>
    </w:p>
    <w:p w:rsidR="009807B5" w:rsidRDefault="003A1F0E" w:rsidP="00CF27EF">
      <w:r>
        <w:t>You are</w:t>
      </w:r>
      <w:r w:rsidR="003443F7">
        <w:t xml:space="preserve"> aware of </w:t>
      </w:r>
      <w:r w:rsidR="00844B0B" w:rsidRPr="003A1F0E">
        <w:rPr>
          <w:u w:val="single"/>
        </w:rPr>
        <w:t>treatments</w:t>
      </w:r>
      <w:r w:rsidR="00844B0B">
        <w:t>,</w:t>
      </w:r>
      <w:r>
        <w:t xml:space="preserve"> and </w:t>
      </w:r>
      <w:r w:rsidR="00844B0B">
        <w:t xml:space="preserve">patient </w:t>
      </w:r>
      <w:r w:rsidR="009807B5">
        <w:t>success</w:t>
      </w:r>
      <w:r w:rsidR="00844B0B">
        <w:t xml:space="preserve">, </w:t>
      </w:r>
      <w:r w:rsidR="000C364F">
        <w:t xml:space="preserve">from </w:t>
      </w:r>
      <w:r w:rsidR="00844B0B">
        <w:t>n</w:t>
      </w:r>
      <w:r w:rsidR="00844B0B" w:rsidRPr="00844B0B">
        <w:t xml:space="preserve">ebulized </w:t>
      </w:r>
      <w:r w:rsidR="00844B0B">
        <w:t>b</w:t>
      </w:r>
      <w:r w:rsidR="00844B0B" w:rsidRPr="00844B0B">
        <w:t>udesonide</w:t>
      </w:r>
      <w:r w:rsidR="00844B0B">
        <w:t xml:space="preserve"> to </w:t>
      </w:r>
      <w:r w:rsidR="003443F7">
        <w:t>i</w:t>
      </w:r>
      <w:r w:rsidR="003443F7" w:rsidRPr="003443F7">
        <w:t>vermectin</w:t>
      </w:r>
      <w:r>
        <w:t>.</w:t>
      </w:r>
      <w:r w:rsidR="009807B5">
        <w:t xml:space="preserve"> </w:t>
      </w:r>
      <w:r>
        <w:t>T</w:t>
      </w:r>
      <w:r w:rsidR="000C364F">
        <w:t xml:space="preserve">he latter </w:t>
      </w:r>
      <w:r>
        <w:t xml:space="preserve">was </w:t>
      </w:r>
      <w:r w:rsidR="009807B5">
        <w:t xml:space="preserve">testified-to by Dr. Pierre Kory </w:t>
      </w:r>
      <w:r w:rsidR="00F442E2">
        <w:t>at</w:t>
      </w:r>
      <w:r w:rsidR="009807B5">
        <w:t xml:space="preserve"> the </w:t>
      </w:r>
      <w:r w:rsidR="009807B5" w:rsidRPr="009807B5">
        <w:t>Senate Committee on Homeland Se</w:t>
      </w:r>
      <w:r w:rsidR="000C364F">
        <w:t xml:space="preserve">curity and Governmental Affairs </w:t>
      </w:r>
      <w:r w:rsidR="009807B5">
        <w:t>on 8</w:t>
      </w:r>
      <w:r>
        <w:t xml:space="preserve"> December 2020.  Dr. Kory relies on his professional experience, and over 30 peer-reviewed</w:t>
      </w:r>
      <w:r w:rsidR="003443F7">
        <w:t xml:space="preserve"> </w:t>
      </w:r>
      <w:r>
        <w:t xml:space="preserve">studies, </w:t>
      </w:r>
      <w:r w:rsidRPr="0026314D">
        <w:rPr>
          <w:b/>
        </w:rPr>
        <w:t xml:space="preserve">not </w:t>
      </w:r>
      <w:r w:rsidR="00FD48C9">
        <w:rPr>
          <w:b/>
        </w:rPr>
        <w:t xml:space="preserve">your </w:t>
      </w:r>
      <w:r w:rsidR="007B6A5E">
        <w:rPr>
          <w:b/>
        </w:rPr>
        <w:t xml:space="preserve">cheap </w:t>
      </w:r>
      <w:r w:rsidR="00FD48C9" w:rsidRPr="00FD48C9">
        <w:rPr>
          <w:b/>
        </w:rPr>
        <w:t xml:space="preserve">orchestrated </w:t>
      </w:r>
      <w:r w:rsidR="00FD48C9">
        <w:rPr>
          <w:b/>
        </w:rPr>
        <w:t>Surgishpere crap</w:t>
      </w:r>
      <w:r w:rsidRPr="0026314D">
        <w:rPr>
          <w:b/>
        </w:rPr>
        <w:t>.</w:t>
      </w:r>
      <w:r w:rsidR="009807B5">
        <w:t xml:space="preserve"> </w:t>
      </w:r>
      <w:r w:rsidR="008C585F" w:rsidRPr="00A254A6">
        <w:rPr>
          <w:rStyle w:val="FootnoteReference"/>
          <w:b/>
          <w:color w:val="FF0000"/>
          <w:sz w:val="28"/>
          <w:szCs w:val="28"/>
        </w:rPr>
        <w:footnoteReference w:id="4"/>
      </w:r>
    </w:p>
    <w:p w:rsidR="009807B5" w:rsidRDefault="009807B5" w:rsidP="00CF27EF">
      <w:pPr>
        <w:rPr>
          <w:sz w:val="16"/>
          <w:szCs w:val="16"/>
        </w:rPr>
      </w:pPr>
    </w:p>
    <w:p w:rsidR="0026301A" w:rsidRDefault="0026314D" w:rsidP="00CF27EF">
      <w:pPr>
        <w:rPr>
          <w:b/>
        </w:rPr>
      </w:pPr>
      <w:r w:rsidRPr="0026301A">
        <w:rPr>
          <w:highlight w:val="yellow"/>
        </w:rPr>
        <w:t>Y</w:t>
      </w:r>
      <w:r w:rsidR="00FD48C9">
        <w:rPr>
          <w:highlight w:val="yellow"/>
        </w:rPr>
        <w:t>our proclama</w:t>
      </w:r>
      <w:r w:rsidR="002010A7" w:rsidRPr="0026301A">
        <w:rPr>
          <w:highlight w:val="yellow"/>
        </w:rPr>
        <w:t xml:space="preserve">tions that “herd immunity” against “COVID-19” </w:t>
      </w:r>
      <w:proofErr w:type="gramStart"/>
      <w:r w:rsidR="002010A7" w:rsidRPr="0026301A">
        <w:rPr>
          <w:highlight w:val="yellow"/>
        </w:rPr>
        <w:t xml:space="preserve">can </w:t>
      </w:r>
      <w:r w:rsidR="002010A7" w:rsidRPr="0026301A">
        <w:rPr>
          <w:i/>
          <w:highlight w:val="yellow"/>
        </w:rPr>
        <w:t>only</w:t>
      </w:r>
      <w:r w:rsidR="002010A7" w:rsidRPr="0026301A">
        <w:rPr>
          <w:highlight w:val="yellow"/>
        </w:rPr>
        <w:t xml:space="preserve"> be attained</w:t>
      </w:r>
      <w:proofErr w:type="gramEnd"/>
      <w:r w:rsidR="002010A7" w:rsidRPr="0026301A">
        <w:rPr>
          <w:highlight w:val="yellow"/>
        </w:rPr>
        <w:t xml:space="preserve"> by vaccination</w:t>
      </w:r>
      <w:r w:rsidR="00821C5A" w:rsidRPr="0026301A">
        <w:rPr>
          <w:highlight w:val="yellow"/>
        </w:rPr>
        <w:t>,</w:t>
      </w:r>
      <w:r w:rsidR="002010A7" w:rsidRPr="0026301A">
        <w:rPr>
          <w:highlight w:val="yellow"/>
        </w:rPr>
        <w:t xml:space="preserve"> </w:t>
      </w:r>
      <w:r w:rsidR="00844B0B" w:rsidRPr="0026301A">
        <w:rPr>
          <w:b/>
          <w:highlight w:val="yellow"/>
        </w:rPr>
        <w:t>is a lie.</w:t>
      </w:r>
      <w:r w:rsidR="00305AAA">
        <w:rPr>
          <w:b/>
        </w:rPr>
        <w:t xml:space="preserve">  </w:t>
      </w:r>
      <w:r w:rsidR="008C585F">
        <w:rPr>
          <w:b/>
        </w:rPr>
        <w:t xml:space="preserve"> </w:t>
      </w:r>
      <w:r w:rsidR="00305AAA" w:rsidRPr="00305AAA">
        <w:t>As</w:t>
      </w:r>
      <w:r w:rsidR="00305AAA">
        <w:t xml:space="preserve"> Dr. Cory </w:t>
      </w:r>
      <w:r w:rsidR="00A254A6">
        <w:t>testified</w:t>
      </w:r>
      <w:r w:rsidR="00305AAA">
        <w:t xml:space="preserve">, the CDC/FDA never </w:t>
      </w:r>
      <w:r w:rsidR="00E30BCB">
        <w:t xml:space="preserve">even </w:t>
      </w:r>
      <w:r w:rsidR="00305AAA">
        <w:t>tasked-for repurposed medicines</w:t>
      </w:r>
      <w:r w:rsidR="00F442E2">
        <w:t xml:space="preserve"> such as ivermectin</w:t>
      </w:r>
      <w:r w:rsidR="00305AAA">
        <w:t xml:space="preserve">; </w:t>
      </w:r>
      <w:r w:rsidR="00305AAA" w:rsidRPr="00F45423">
        <w:rPr>
          <w:b/>
          <w:i/>
        </w:rPr>
        <w:t>why not</w:t>
      </w:r>
      <w:proofErr w:type="gramStart"/>
      <w:r w:rsidR="00305AAA" w:rsidRPr="00F45423">
        <w:rPr>
          <w:b/>
          <w:i/>
        </w:rPr>
        <w:t>!?</w:t>
      </w:r>
      <w:proofErr w:type="gramEnd"/>
      <w:r w:rsidR="00305AAA">
        <w:rPr>
          <w:b/>
        </w:rPr>
        <w:t xml:space="preserve"> </w:t>
      </w:r>
      <w:r w:rsidR="008C6ADD">
        <w:rPr>
          <w:b/>
        </w:rPr>
        <w:t xml:space="preserve"> </w:t>
      </w:r>
      <w:r w:rsidR="0047169A" w:rsidRPr="0047169A">
        <w:rPr>
          <w:rStyle w:val="FootnoteReference"/>
          <w:b/>
          <w:color w:val="FF0000"/>
        </w:rPr>
        <w:footnoteReference w:id="5"/>
      </w:r>
    </w:p>
    <w:p w:rsidR="00A254A6" w:rsidRPr="00360889" w:rsidRDefault="00A254A6" w:rsidP="00CF27EF">
      <w:pPr>
        <w:rPr>
          <w:sz w:val="20"/>
          <w:szCs w:val="20"/>
        </w:rPr>
      </w:pPr>
    </w:p>
    <w:p w:rsidR="00E30BCB" w:rsidRDefault="00844B0B" w:rsidP="00CF27EF">
      <w:pPr>
        <w:rPr>
          <w:b/>
        </w:rPr>
      </w:pPr>
      <w:proofErr w:type="gramStart"/>
      <w:r>
        <w:t>But</w:t>
      </w:r>
      <w:proofErr w:type="gramEnd"/>
      <w:r>
        <w:t xml:space="preserve"> l</w:t>
      </w:r>
      <w:r w:rsidR="009807B5">
        <w:t xml:space="preserve">et us review </w:t>
      </w:r>
      <w:r>
        <w:t>an example of immunity</w:t>
      </w:r>
      <w:r w:rsidR="00FD48C9">
        <w:t>,</w:t>
      </w:r>
      <w:r>
        <w:t xml:space="preserve"> </w:t>
      </w:r>
      <w:r w:rsidR="00821C5A">
        <w:t xml:space="preserve">established </w:t>
      </w:r>
      <w:r>
        <w:t xml:space="preserve">without the needles </w:t>
      </w:r>
      <w:r w:rsidR="009807B5">
        <w:t xml:space="preserve">that </w:t>
      </w:r>
      <w:r>
        <w:t xml:space="preserve">you </w:t>
      </w:r>
      <w:r w:rsidR="00FD48C9">
        <w:t xml:space="preserve">and your </w:t>
      </w:r>
      <w:r w:rsidR="00821C5A">
        <w:t xml:space="preserve">comrades </w:t>
      </w:r>
      <w:r w:rsidR="00226195">
        <w:t>pro</w:t>
      </w:r>
      <w:r w:rsidR="00E30BCB">
        <w:t>fit from . . .</w:t>
      </w:r>
      <w:r>
        <w:t xml:space="preserve"> </w:t>
      </w:r>
      <w:r w:rsidR="00226195">
        <w:rPr>
          <w:b/>
        </w:rPr>
        <w:t xml:space="preserve">A globally </w:t>
      </w:r>
      <w:r w:rsidR="008C585F">
        <w:rPr>
          <w:b/>
        </w:rPr>
        <w:t xml:space="preserve">auspicious </w:t>
      </w:r>
      <w:r w:rsidRPr="009807B5">
        <w:rPr>
          <w:b/>
        </w:rPr>
        <w:t xml:space="preserve">example of immunity </w:t>
      </w:r>
      <w:r w:rsidR="00226195" w:rsidRPr="009807B5">
        <w:rPr>
          <w:b/>
        </w:rPr>
        <w:t>t</w:t>
      </w:r>
      <w:r w:rsidR="00226195">
        <w:rPr>
          <w:b/>
        </w:rPr>
        <w:t xml:space="preserve">hat you are fully </w:t>
      </w:r>
    </w:p>
    <w:p w:rsidR="00BA5243" w:rsidRPr="009807B5" w:rsidRDefault="00226195" w:rsidP="00CF27EF">
      <w:pPr>
        <w:rPr>
          <w:b/>
        </w:rPr>
      </w:pPr>
      <w:proofErr w:type="gramStart"/>
      <w:r>
        <w:rPr>
          <w:b/>
        </w:rPr>
        <w:t>aware</w:t>
      </w:r>
      <w:proofErr w:type="gramEnd"/>
      <w:r>
        <w:rPr>
          <w:b/>
        </w:rPr>
        <w:t xml:space="preserve"> of; attained through the use of</w:t>
      </w:r>
      <w:r w:rsidR="00A254A6">
        <w:rPr>
          <w:b/>
        </w:rPr>
        <w:t xml:space="preserve"> nutrition and</w:t>
      </w:r>
      <w:r>
        <w:rPr>
          <w:b/>
        </w:rPr>
        <w:t xml:space="preserve"> </w:t>
      </w:r>
      <w:r w:rsidRPr="00E7253C">
        <w:rPr>
          <w:b/>
          <w:u w:val="single"/>
        </w:rPr>
        <w:t>treatments</w:t>
      </w:r>
      <w:r>
        <w:rPr>
          <w:b/>
        </w:rPr>
        <w:t xml:space="preserve"> </w:t>
      </w:r>
      <w:r w:rsidR="00821C5A">
        <w:rPr>
          <w:b/>
        </w:rPr>
        <w:t xml:space="preserve"> . . .</w:t>
      </w:r>
    </w:p>
    <w:p w:rsidR="009807B5" w:rsidRDefault="007F09AD" w:rsidP="009807B5">
      <w:r>
        <w:lastRenderedPageBreak/>
        <w:t>16</w:t>
      </w:r>
      <w:r w:rsidR="00F50044">
        <w:t xml:space="preserve"> </w:t>
      </w:r>
      <w:r w:rsidR="009807B5">
        <w:t>December 2020</w:t>
      </w:r>
      <w:r w:rsidR="009807B5">
        <w:tab/>
      </w:r>
      <w:r w:rsidR="009807B5">
        <w:tab/>
      </w:r>
      <w:r w:rsidR="009807B5">
        <w:tab/>
      </w:r>
      <w:r w:rsidR="009807B5">
        <w:tab/>
      </w:r>
      <w:r w:rsidR="009807B5">
        <w:tab/>
      </w:r>
      <w:r w:rsidR="009807B5">
        <w:tab/>
      </w:r>
      <w:r w:rsidR="009807B5">
        <w:tab/>
      </w:r>
      <w:r w:rsidR="009807B5">
        <w:tab/>
      </w:r>
      <w:r w:rsidR="009807B5">
        <w:tab/>
        <w:t xml:space="preserve">    Dr. Anthony S. Fauci</w:t>
      </w:r>
    </w:p>
    <w:p w:rsidR="009807B5" w:rsidRDefault="009807B5" w:rsidP="009807B5">
      <w:pPr>
        <w:jc w:val="right"/>
      </w:pPr>
      <w:r>
        <w:t xml:space="preserve">Page 4 </w:t>
      </w:r>
      <w:proofErr w:type="gramStart"/>
      <w:r>
        <w:t>of ??</w:t>
      </w:r>
      <w:proofErr w:type="gramEnd"/>
    </w:p>
    <w:p w:rsidR="009807B5" w:rsidRDefault="009807B5" w:rsidP="009807B5"/>
    <w:p w:rsidR="009807B5" w:rsidRPr="009807B5" w:rsidRDefault="009807B5" w:rsidP="009807B5">
      <w:r w:rsidRPr="00BA5243">
        <w:rPr>
          <w:b/>
          <w:u w:val="single"/>
        </w:rPr>
        <w:t>Discussion</w:t>
      </w:r>
      <w:r w:rsidR="00430D2D">
        <w:rPr>
          <w:b/>
          <w:u w:val="single"/>
        </w:rPr>
        <w:t xml:space="preserve"> – </w:t>
      </w:r>
      <w:r w:rsidR="00AA345F">
        <w:rPr>
          <w:b/>
          <w:u w:val="single"/>
        </w:rPr>
        <w:t xml:space="preserve">Fauci </w:t>
      </w:r>
      <w:r w:rsidR="00430D2D">
        <w:rPr>
          <w:b/>
          <w:u w:val="single"/>
        </w:rPr>
        <w:t>Lie #1</w:t>
      </w:r>
      <w:r w:rsidR="00430D2D">
        <w:t xml:space="preserve"> – conclusion</w:t>
      </w:r>
    </w:p>
    <w:p w:rsidR="009807B5" w:rsidRPr="00844B0B" w:rsidRDefault="009807B5" w:rsidP="009807B5"/>
    <w:p w:rsidR="00BA5243" w:rsidRDefault="00015A13" w:rsidP="00CF27EF">
      <w:r w:rsidRPr="00015A13">
        <w:t>1.</w:t>
      </w:r>
      <w:r w:rsidRPr="00015A13">
        <w:tab/>
      </w:r>
      <w:r w:rsidR="002454DD">
        <w:t xml:space="preserve">Your lie that the only way the United States can attain “herd immunity” is through vaccination; </w:t>
      </w:r>
      <w:r w:rsidR="007F09AD">
        <w:t xml:space="preserve">attained </w:t>
      </w:r>
      <w:r w:rsidR="002454DD">
        <w:t xml:space="preserve">at </w:t>
      </w:r>
      <w:r w:rsidR="007F09AD">
        <w:t xml:space="preserve">a </w:t>
      </w:r>
      <w:r w:rsidR="002454DD">
        <w:t xml:space="preserve">market penetration of </w:t>
      </w:r>
      <w:r w:rsidR="002454DD" w:rsidRPr="00BA5243">
        <w:rPr>
          <w:i/>
        </w:rPr>
        <w:t>“75%”</w:t>
      </w:r>
      <w:r w:rsidR="002454DD">
        <w:t xml:space="preserve"> (your baseless statistical claim).</w:t>
      </w:r>
    </w:p>
    <w:p w:rsidR="00015A13" w:rsidRPr="00E930DB" w:rsidRDefault="00015A13" w:rsidP="00CF27EF">
      <w:pPr>
        <w:rPr>
          <w:sz w:val="12"/>
          <w:szCs w:val="12"/>
        </w:rPr>
      </w:pPr>
    </w:p>
    <w:p w:rsidR="00BA5243" w:rsidRDefault="00DA3D77" w:rsidP="00F71DF7">
      <w:pPr>
        <w:jc w:val="center"/>
      </w:pPr>
      <w:r>
        <w:rPr>
          <w:noProof/>
        </w:rPr>
        <w:drawing>
          <wp:inline distT="0" distB="0" distL="0" distR="0">
            <wp:extent cx="5179438" cy="3884579"/>
            <wp:effectExtent l="76200" t="76200" r="78740" b="78105"/>
            <wp:docPr id="40" name="Picture 4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6">
                      <a:extLst>
                        <a:ext uri="{28A0092B-C50C-407E-A947-70E740481C1C}">
                          <a14:useLocalDpi xmlns:a14="http://schemas.microsoft.com/office/drawing/2010/main" val="0"/>
                        </a:ext>
                      </a:extLst>
                    </a:blip>
                    <a:stretch>
                      <a:fillRect/>
                    </a:stretch>
                  </pic:blipFill>
                  <pic:spPr>
                    <a:xfrm>
                      <a:off x="0" y="0"/>
                      <a:ext cx="5204493" cy="3903370"/>
                    </a:xfrm>
                    <a:prstGeom prst="rect">
                      <a:avLst/>
                    </a:prstGeom>
                    <a:effectLst>
                      <a:glow rad="63500">
                        <a:srgbClr val="CC9900"/>
                      </a:glow>
                    </a:effectLst>
                  </pic:spPr>
                </pic:pic>
              </a:graphicData>
            </a:graphic>
          </wp:inline>
        </w:drawing>
      </w:r>
    </w:p>
    <w:p w:rsidR="00BA5243" w:rsidRPr="00E930DB" w:rsidRDefault="00BA5243" w:rsidP="00CF27EF">
      <w:pPr>
        <w:rPr>
          <w:sz w:val="12"/>
          <w:szCs w:val="12"/>
        </w:rPr>
      </w:pPr>
    </w:p>
    <w:p w:rsidR="00BA5243" w:rsidRDefault="000B16EF" w:rsidP="00CF27EF">
      <w:r>
        <w:t>I</w:t>
      </w:r>
      <w:r w:rsidR="005575CF">
        <w:t>n 24 November 2020</w:t>
      </w:r>
      <w:r w:rsidR="00F50044">
        <w:t>,</w:t>
      </w:r>
      <w:r w:rsidR="005575CF">
        <w:t xml:space="preserve"> to </w:t>
      </w:r>
      <w:r w:rsidR="007F09AD">
        <w:t xml:space="preserve">the </w:t>
      </w:r>
      <w:r w:rsidR="005575CF">
        <w:t xml:space="preserve">vaccine-promoting Delta Airlines CEO Ed Bastian, I </w:t>
      </w:r>
      <w:r>
        <w:t>explained</w:t>
      </w:r>
      <w:r w:rsidR="005575CF">
        <w:t>:</w:t>
      </w:r>
      <w:r>
        <w:t xml:space="preserve"> </w:t>
      </w:r>
      <w:r w:rsidRPr="00B954E4">
        <w:rPr>
          <w:rStyle w:val="FootnoteReference"/>
          <w:b/>
          <w:color w:val="FF0000"/>
          <w:sz w:val="32"/>
          <w:szCs w:val="32"/>
        </w:rPr>
        <w:footnoteReference w:id="6"/>
      </w:r>
    </w:p>
    <w:p w:rsidR="005575CF" w:rsidRPr="00E930DB" w:rsidRDefault="005575CF" w:rsidP="00CF27EF">
      <w:pPr>
        <w:rPr>
          <w:sz w:val="12"/>
          <w:szCs w:val="12"/>
        </w:rPr>
      </w:pPr>
    </w:p>
    <w:p w:rsidR="00E930DB" w:rsidRDefault="005575CF" w:rsidP="00E930DB">
      <w:pPr>
        <w:jc w:val="center"/>
      </w:pPr>
      <w:r>
        <w:rPr>
          <w:noProof/>
        </w:rPr>
        <w:drawing>
          <wp:inline distT="0" distB="0" distL="0" distR="0" wp14:anchorId="1AB3784A" wp14:editId="721A75FD">
            <wp:extent cx="6041332" cy="1802860"/>
            <wp:effectExtent l="76200" t="76200" r="74295" b="83185"/>
            <wp:docPr id="41" name="Picture 4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tian-most important-SShot.JPG"/>
                    <pic:cNvPicPr/>
                  </pic:nvPicPr>
                  <pic:blipFill>
                    <a:blip r:embed="rId18">
                      <a:extLst>
                        <a:ext uri="{28A0092B-C50C-407E-A947-70E740481C1C}">
                          <a14:useLocalDpi xmlns:a14="http://schemas.microsoft.com/office/drawing/2010/main" val="0"/>
                        </a:ext>
                      </a:extLst>
                    </a:blip>
                    <a:stretch>
                      <a:fillRect/>
                    </a:stretch>
                  </pic:blipFill>
                  <pic:spPr>
                    <a:xfrm>
                      <a:off x="0" y="0"/>
                      <a:ext cx="6048638" cy="1805040"/>
                    </a:xfrm>
                    <a:prstGeom prst="rect">
                      <a:avLst/>
                    </a:prstGeom>
                    <a:effectLst>
                      <a:glow rad="63500">
                        <a:srgbClr val="FF0000"/>
                      </a:glow>
                    </a:effectLst>
                  </pic:spPr>
                </pic:pic>
              </a:graphicData>
            </a:graphic>
          </wp:inline>
        </w:drawing>
      </w:r>
    </w:p>
    <w:p w:rsidR="00E930DB" w:rsidRPr="00B954E4" w:rsidRDefault="00E930DB" w:rsidP="00E930DB">
      <w:pPr>
        <w:jc w:val="center"/>
      </w:pPr>
    </w:p>
    <w:p w:rsidR="004B4BC5" w:rsidRDefault="00E930DB" w:rsidP="009851AF">
      <w:r>
        <w:t xml:space="preserve">Unlike you and </w:t>
      </w:r>
      <w:r w:rsidR="003200F7">
        <w:t>T</w:t>
      </w:r>
      <w:r w:rsidR="00B954E4">
        <w:t xml:space="preserve">he </w:t>
      </w:r>
      <w:r>
        <w:t xml:space="preserve">Swamp, the First Lady not only responded to previous communication, </w:t>
      </w:r>
      <w:r w:rsidR="000B16EF">
        <w:t xml:space="preserve">it appears that </w:t>
      </w:r>
      <w:r w:rsidR="00AD7C27">
        <w:t>she</w:t>
      </w:r>
      <w:r>
        <w:t xml:space="preserve"> has acted on such.</w:t>
      </w:r>
      <w:r w:rsidR="004B4BC5">
        <w:t xml:space="preserve">  </w:t>
      </w:r>
      <w:r w:rsidR="004B4BC5" w:rsidRPr="004B4BC5">
        <w:rPr>
          <w:rStyle w:val="FootnoteReference"/>
          <w:b/>
          <w:color w:val="FF0000"/>
          <w:sz w:val="28"/>
          <w:szCs w:val="28"/>
        </w:rPr>
        <w:footnoteReference w:id="7"/>
      </w:r>
    </w:p>
    <w:p w:rsidR="009851AF" w:rsidRDefault="007F09AD" w:rsidP="009851AF">
      <w:r>
        <w:lastRenderedPageBreak/>
        <w:t>16</w:t>
      </w:r>
      <w:r w:rsidR="009851AF">
        <w:t xml:space="preserve"> December 2020</w:t>
      </w:r>
      <w:r w:rsidR="009851AF">
        <w:tab/>
      </w:r>
      <w:r w:rsidR="009851AF">
        <w:tab/>
      </w:r>
      <w:r w:rsidR="009851AF">
        <w:tab/>
      </w:r>
      <w:r w:rsidR="009851AF">
        <w:tab/>
      </w:r>
      <w:r w:rsidR="009851AF">
        <w:tab/>
      </w:r>
      <w:r w:rsidR="009851AF">
        <w:tab/>
      </w:r>
      <w:r w:rsidR="009851AF">
        <w:tab/>
      </w:r>
      <w:r w:rsidR="009851AF">
        <w:tab/>
      </w:r>
      <w:r w:rsidR="009851AF">
        <w:tab/>
        <w:t xml:space="preserve">    Dr. Anthony S. Fauci</w:t>
      </w:r>
    </w:p>
    <w:p w:rsidR="009851AF" w:rsidRDefault="009851AF" w:rsidP="009851AF">
      <w:pPr>
        <w:jc w:val="right"/>
      </w:pPr>
      <w:r>
        <w:t xml:space="preserve">Page 5 </w:t>
      </w:r>
      <w:proofErr w:type="gramStart"/>
      <w:r>
        <w:t>of ??</w:t>
      </w:r>
      <w:proofErr w:type="gramEnd"/>
    </w:p>
    <w:p w:rsidR="009851AF" w:rsidRDefault="009851AF" w:rsidP="009851AF"/>
    <w:p w:rsidR="009851AF" w:rsidRPr="009807B5" w:rsidRDefault="00D454DA" w:rsidP="009851AF">
      <w:proofErr w:type="gramStart"/>
      <w:r>
        <w:rPr>
          <w:b/>
          <w:u w:val="single"/>
        </w:rPr>
        <w:t>Intermission</w:t>
      </w:r>
      <w:r w:rsidR="00174109">
        <w:rPr>
          <w:b/>
          <w:u w:val="single"/>
        </w:rPr>
        <w:t xml:space="preserve"> :</w:t>
      </w:r>
      <w:proofErr w:type="gramEnd"/>
      <w:r w:rsidR="00174109">
        <w:rPr>
          <w:b/>
          <w:u w:val="single"/>
        </w:rPr>
        <w:t xml:space="preserve"> </w:t>
      </w:r>
      <w:r w:rsidR="003200F7">
        <w:rPr>
          <w:b/>
          <w:u w:val="single"/>
        </w:rPr>
        <w:t xml:space="preserve">The </w:t>
      </w:r>
      <w:r w:rsidR="00174109">
        <w:rPr>
          <w:b/>
          <w:u w:val="single"/>
        </w:rPr>
        <w:t>Pandemic Resume</w:t>
      </w:r>
      <w:r w:rsidR="003200F7">
        <w:rPr>
          <w:b/>
          <w:u w:val="single"/>
        </w:rPr>
        <w:t xml:space="preserve"> of Anthony Fauci</w:t>
      </w:r>
    </w:p>
    <w:p w:rsidR="009851AF" w:rsidRDefault="009851AF" w:rsidP="000047F2"/>
    <w:p w:rsidR="009851AF" w:rsidRPr="00D454DA" w:rsidRDefault="009851AF" w:rsidP="000047F2">
      <w:pPr>
        <w:rPr>
          <w:sz w:val="22"/>
          <w:szCs w:val="22"/>
        </w:rPr>
      </w:pPr>
      <w:r w:rsidRPr="00D454DA">
        <w:rPr>
          <w:sz w:val="22"/>
          <w:szCs w:val="22"/>
        </w:rPr>
        <w:t>Before we discuss Lie #</w:t>
      </w:r>
      <w:proofErr w:type="gramStart"/>
      <w:r w:rsidRPr="00D454DA">
        <w:rPr>
          <w:sz w:val="22"/>
          <w:szCs w:val="22"/>
        </w:rPr>
        <w:t>2</w:t>
      </w:r>
      <w:proofErr w:type="gramEnd"/>
      <w:r w:rsidRPr="00D454DA">
        <w:rPr>
          <w:sz w:val="22"/>
          <w:szCs w:val="22"/>
        </w:rPr>
        <w:t xml:space="preserve"> I am compelled to once-again quote </w:t>
      </w:r>
      <w:r w:rsidRPr="00134A73">
        <w:rPr>
          <w:sz w:val="22"/>
          <w:szCs w:val="22"/>
          <w:highlight w:val="yellow"/>
        </w:rPr>
        <w:t>Dr. Kary Mullis, Nobel Prize winning inventor of the PCR process</w:t>
      </w:r>
      <w:r w:rsidRPr="00D454DA">
        <w:rPr>
          <w:sz w:val="22"/>
          <w:szCs w:val="22"/>
        </w:rPr>
        <w:t xml:space="preserve">.  </w:t>
      </w:r>
      <w:r w:rsidR="0090773E">
        <w:rPr>
          <w:sz w:val="22"/>
          <w:szCs w:val="22"/>
        </w:rPr>
        <w:t>I</w:t>
      </w:r>
      <w:r w:rsidRPr="00D454DA">
        <w:rPr>
          <w:sz w:val="22"/>
          <w:szCs w:val="22"/>
        </w:rPr>
        <w:t>nterview</w:t>
      </w:r>
      <w:r w:rsidR="0090773E">
        <w:rPr>
          <w:sz w:val="22"/>
          <w:szCs w:val="22"/>
        </w:rPr>
        <w:t>ed</w:t>
      </w:r>
      <w:r w:rsidRPr="00D454DA">
        <w:rPr>
          <w:sz w:val="22"/>
          <w:szCs w:val="22"/>
        </w:rPr>
        <w:t xml:space="preserve"> </w:t>
      </w:r>
      <w:r w:rsidR="0090773E">
        <w:rPr>
          <w:sz w:val="22"/>
          <w:szCs w:val="22"/>
        </w:rPr>
        <w:t xml:space="preserve">by </w:t>
      </w:r>
      <w:r w:rsidRPr="00D454DA">
        <w:rPr>
          <w:sz w:val="22"/>
          <w:szCs w:val="22"/>
        </w:rPr>
        <w:t xml:space="preserve">Dr. Gary Null, Dr. Mullis describes your </w:t>
      </w:r>
      <w:r w:rsidR="00D454DA">
        <w:rPr>
          <w:sz w:val="22"/>
          <w:szCs w:val="22"/>
        </w:rPr>
        <w:t xml:space="preserve">pandemic </w:t>
      </w:r>
      <w:r w:rsidRPr="00D454DA">
        <w:rPr>
          <w:sz w:val="22"/>
          <w:szCs w:val="22"/>
        </w:rPr>
        <w:t>resume:</w:t>
      </w:r>
    </w:p>
    <w:p w:rsidR="009851AF" w:rsidRPr="00D454DA" w:rsidRDefault="009851AF" w:rsidP="000047F2">
      <w:pPr>
        <w:rPr>
          <w:sz w:val="12"/>
          <w:szCs w:val="12"/>
        </w:rPr>
      </w:pPr>
    </w:p>
    <w:p w:rsidR="00DF62B9" w:rsidRPr="00D454DA" w:rsidRDefault="000135D3" w:rsidP="00821A00">
      <w:pPr>
        <w:ind w:left="180"/>
        <w:rPr>
          <w:sz w:val="22"/>
          <w:szCs w:val="22"/>
        </w:rPr>
      </w:pPr>
      <w:r w:rsidRPr="00D454DA">
        <w:rPr>
          <w:sz w:val="22"/>
          <w:szCs w:val="22"/>
        </w:rPr>
        <w:t xml:space="preserve">“What is it about humanity that it wants to go to all the details . . . guys like </w:t>
      </w:r>
      <w:r w:rsidRPr="00D454DA">
        <w:rPr>
          <w:b/>
          <w:sz w:val="22"/>
          <w:szCs w:val="22"/>
        </w:rPr>
        <w:t>Fauci</w:t>
      </w:r>
      <w:r w:rsidRPr="00D454DA">
        <w:rPr>
          <w:sz w:val="22"/>
          <w:szCs w:val="22"/>
        </w:rPr>
        <w:t xml:space="preserve"> get up there and start talking, he doesn’t know anything</w:t>
      </w:r>
      <w:r w:rsidR="00115505" w:rsidRPr="00D454DA">
        <w:rPr>
          <w:sz w:val="22"/>
          <w:szCs w:val="22"/>
        </w:rPr>
        <w:t>,</w:t>
      </w:r>
      <w:r w:rsidRPr="00D454DA">
        <w:rPr>
          <w:sz w:val="22"/>
          <w:szCs w:val="22"/>
        </w:rPr>
        <w:t xml:space="preserve"> really about anything, and I would say that </w:t>
      </w:r>
      <w:r w:rsidR="00070F62" w:rsidRPr="00D454DA">
        <w:rPr>
          <w:sz w:val="22"/>
          <w:szCs w:val="22"/>
        </w:rPr>
        <w:t xml:space="preserve">to his face. </w:t>
      </w:r>
      <w:proofErr w:type="gramStart"/>
      <w:r w:rsidR="00070F62" w:rsidRPr="00D454DA">
        <w:rPr>
          <w:sz w:val="22"/>
          <w:szCs w:val="22"/>
        </w:rPr>
        <w:t>Nothing!</w:t>
      </w:r>
      <w:proofErr w:type="gramEnd"/>
      <w:r w:rsidRPr="00D454DA">
        <w:rPr>
          <w:sz w:val="22"/>
          <w:szCs w:val="22"/>
        </w:rPr>
        <w:t xml:space="preserve">  The man thinks you can take a blood sample, stick it in an electron microscope, and if it </w:t>
      </w:r>
      <w:proofErr w:type="gramStart"/>
      <w:r w:rsidRPr="00D454DA">
        <w:rPr>
          <w:sz w:val="22"/>
          <w:szCs w:val="22"/>
        </w:rPr>
        <w:t>has got</w:t>
      </w:r>
      <w:proofErr w:type="gramEnd"/>
      <w:r w:rsidRPr="00D454DA">
        <w:rPr>
          <w:sz w:val="22"/>
          <w:szCs w:val="22"/>
        </w:rPr>
        <w:t xml:space="preserve"> a virus in there you will know it. </w:t>
      </w:r>
      <w:r w:rsidR="00115505" w:rsidRPr="00D454DA">
        <w:rPr>
          <w:sz w:val="22"/>
          <w:szCs w:val="22"/>
        </w:rPr>
        <w:t xml:space="preserve"> </w:t>
      </w:r>
      <w:r w:rsidRPr="00D454DA">
        <w:rPr>
          <w:sz w:val="22"/>
          <w:szCs w:val="22"/>
        </w:rPr>
        <w:t xml:space="preserve">He does not understand </w:t>
      </w:r>
      <w:r w:rsidR="00FC529C" w:rsidRPr="00D454DA">
        <w:rPr>
          <w:sz w:val="22"/>
          <w:szCs w:val="22"/>
        </w:rPr>
        <w:t>electron microscopy</w:t>
      </w:r>
      <w:r w:rsidR="00115505" w:rsidRPr="00D454DA">
        <w:rPr>
          <w:sz w:val="22"/>
          <w:szCs w:val="22"/>
        </w:rPr>
        <w:t xml:space="preserve">.  </w:t>
      </w:r>
      <w:r w:rsidR="00115505" w:rsidRPr="00C84373">
        <w:rPr>
          <w:sz w:val="22"/>
          <w:szCs w:val="22"/>
          <w:highlight w:val="yellow"/>
        </w:rPr>
        <w:t>He does not understand medicine.  He should not be in the position he is in.</w:t>
      </w:r>
      <w:r w:rsidR="00115505" w:rsidRPr="00D454DA">
        <w:rPr>
          <w:sz w:val="22"/>
          <w:szCs w:val="22"/>
        </w:rPr>
        <w:t xml:space="preserve">  </w:t>
      </w:r>
    </w:p>
    <w:p w:rsidR="00DF62B9" w:rsidRPr="00D454DA" w:rsidRDefault="00DF62B9" w:rsidP="00821A00">
      <w:pPr>
        <w:ind w:left="180"/>
        <w:rPr>
          <w:sz w:val="12"/>
          <w:szCs w:val="12"/>
        </w:rPr>
      </w:pPr>
    </w:p>
    <w:p w:rsidR="009851AF" w:rsidRPr="00D454DA" w:rsidRDefault="00115505" w:rsidP="00821A00">
      <w:pPr>
        <w:ind w:left="180"/>
        <w:rPr>
          <w:sz w:val="22"/>
          <w:szCs w:val="22"/>
        </w:rPr>
      </w:pPr>
      <w:r w:rsidRPr="00D454DA">
        <w:rPr>
          <w:sz w:val="22"/>
          <w:szCs w:val="22"/>
        </w:rPr>
        <w:t xml:space="preserve">Most of those </w:t>
      </w:r>
      <w:proofErr w:type="gramStart"/>
      <w:r w:rsidRPr="00D454DA">
        <w:rPr>
          <w:sz w:val="22"/>
          <w:szCs w:val="22"/>
        </w:rPr>
        <w:t>guys</w:t>
      </w:r>
      <w:proofErr w:type="gramEnd"/>
      <w:r w:rsidRPr="00D454DA">
        <w:rPr>
          <w:sz w:val="22"/>
          <w:szCs w:val="22"/>
        </w:rPr>
        <w:t xml:space="preserve"> up there on the top are </w:t>
      </w:r>
      <w:r w:rsidR="004E068E" w:rsidRPr="00D454DA">
        <w:rPr>
          <w:sz w:val="22"/>
          <w:szCs w:val="22"/>
        </w:rPr>
        <w:t xml:space="preserve">just </w:t>
      </w:r>
      <w:r w:rsidRPr="00D454DA">
        <w:rPr>
          <w:sz w:val="22"/>
          <w:szCs w:val="22"/>
        </w:rPr>
        <w:t xml:space="preserve">total administrative people, and they do not know anything about what is going on at the bottom.  Those </w:t>
      </w:r>
      <w:proofErr w:type="gramStart"/>
      <w:r w:rsidRPr="00D454DA">
        <w:rPr>
          <w:sz w:val="22"/>
          <w:szCs w:val="22"/>
        </w:rPr>
        <w:t>guys</w:t>
      </w:r>
      <w:proofErr w:type="gramEnd"/>
      <w:r w:rsidRPr="00D454DA">
        <w:rPr>
          <w:sz w:val="22"/>
          <w:szCs w:val="22"/>
        </w:rPr>
        <w:t xml:space="preserve"> have got an agenda</w:t>
      </w:r>
      <w:r w:rsidR="004E068E" w:rsidRPr="00D454DA">
        <w:rPr>
          <w:sz w:val="22"/>
          <w:szCs w:val="22"/>
        </w:rPr>
        <w:t>, which is not what we would like them to have</w:t>
      </w:r>
      <w:r w:rsidR="00DF62B9" w:rsidRPr="00D454DA">
        <w:rPr>
          <w:sz w:val="22"/>
          <w:szCs w:val="22"/>
        </w:rPr>
        <w:t xml:space="preserve">, being that we pay for them to care of our health.  They have a personal kind of agenda, they make up their own rules as they go, </w:t>
      </w:r>
      <w:proofErr w:type="gramStart"/>
      <w:r w:rsidR="00DF62B9" w:rsidRPr="00D454DA">
        <w:rPr>
          <w:sz w:val="22"/>
          <w:szCs w:val="22"/>
        </w:rPr>
        <w:t>they</w:t>
      </w:r>
      <w:proofErr w:type="gramEnd"/>
      <w:r w:rsidR="00DF62B9" w:rsidRPr="00D454DA">
        <w:rPr>
          <w:sz w:val="22"/>
          <w:szCs w:val="22"/>
        </w:rPr>
        <w:t xml:space="preserve"> change them when they want to.  </w:t>
      </w:r>
      <w:proofErr w:type="gramStart"/>
      <w:r w:rsidR="00DF62B9" w:rsidRPr="00B954E4">
        <w:rPr>
          <w:sz w:val="22"/>
          <w:szCs w:val="22"/>
          <w:highlight w:val="yellow"/>
        </w:rPr>
        <w:t>And</w:t>
      </w:r>
      <w:proofErr w:type="gramEnd"/>
      <w:r w:rsidR="00DF62B9" w:rsidRPr="00B954E4">
        <w:rPr>
          <w:sz w:val="22"/>
          <w:szCs w:val="22"/>
          <w:highlight w:val="yellow"/>
        </w:rPr>
        <w:t xml:space="preserve"> they smugly;</w:t>
      </w:r>
      <w:r w:rsidR="00303353" w:rsidRPr="00B954E4">
        <w:rPr>
          <w:sz w:val="22"/>
          <w:szCs w:val="22"/>
          <w:highlight w:val="yellow"/>
        </w:rPr>
        <w:t xml:space="preserve"> like </w:t>
      </w:r>
      <w:r w:rsidR="00DF62B9" w:rsidRPr="00B954E4">
        <w:rPr>
          <w:b/>
          <w:sz w:val="22"/>
          <w:szCs w:val="22"/>
          <w:highlight w:val="yellow"/>
        </w:rPr>
        <w:t>Tony Fauci</w:t>
      </w:r>
      <w:r w:rsidR="00DF62B9" w:rsidRPr="00B954E4">
        <w:rPr>
          <w:sz w:val="22"/>
          <w:szCs w:val="22"/>
          <w:highlight w:val="yellow"/>
        </w:rPr>
        <w:t xml:space="preserve"> does not mind going on television, in front of the people that pay his salary (taxpayers), and lie directly into the camera.</w:t>
      </w:r>
    </w:p>
    <w:p w:rsidR="009851AF" w:rsidRPr="00D454DA" w:rsidRDefault="009851AF" w:rsidP="00821A00">
      <w:pPr>
        <w:ind w:left="180"/>
        <w:rPr>
          <w:sz w:val="12"/>
          <w:szCs w:val="12"/>
        </w:rPr>
      </w:pPr>
    </w:p>
    <w:p w:rsidR="009851AF" w:rsidRPr="00D454DA" w:rsidRDefault="00DF62B9" w:rsidP="00821A00">
      <w:pPr>
        <w:ind w:left="180"/>
        <w:rPr>
          <w:sz w:val="22"/>
          <w:szCs w:val="22"/>
        </w:rPr>
      </w:pPr>
      <w:r w:rsidRPr="00D454DA">
        <w:rPr>
          <w:sz w:val="22"/>
          <w:szCs w:val="22"/>
        </w:rPr>
        <w:t xml:space="preserve">You cannot expect the sheep </w:t>
      </w:r>
      <w:proofErr w:type="gramStart"/>
      <w:r w:rsidR="00303353" w:rsidRPr="00D454DA">
        <w:rPr>
          <w:sz w:val="22"/>
          <w:szCs w:val="22"/>
        </w:rPr>
        <w:t>to really respect</w:t>
      </w:r>
      <w:proofErr w:type="gramEnd"/>
      <w:r w:rsidR="00303353" w:rsidRPr="00D454DA">
        <w:rPr>
          <w:sz w:val="22"/>
          <w:szCs w:val="22"/>
        </w:rPr>
        <w:t xml:space="preserve"> the best and the brightest.   They do not know the difference.  I like humans, do not get me wrong, </w:t>
      </w:r>
      <w:proofErr w:type="gramStart"/>
      <w:r w:rsidR="00303353" w:rsidRPr="00D454DA">
        <w:rPr>
          <w:sz w:val="22"/>
          <w:szCs w:val="22"/>
        </w:rPr>
        <w:t>but basically</w:t>
      </w:r>
      <w:proofErr w:type="gramEnd"/>
      <w:r w:rsidR="00303353" w:rsidRPr="00D454DA">
        <w:rPr>
          <w:sz w:val="22"/>
          <w:szCs w:val="22"/>
        </w:rPr>
        <w:t xml:space="preserve"> there is a vast majority of them that do not possess the ability to judge who is, and who is </w:t>
      </w:r>
      <w:r w:rsidR="00303353" w:rsidRPr="00D454DA">
        <w:rPr>
          <w:i/>
          <w:sz w:val="22"/>
          <w:szCs w:val="22"/>
        </w:rPr>
        <w:t>not</w:t>
      </w:r>
      <w:r w:rsidR="00303353" w:rsidRPr="00D454DA">
        <w:rPr>
          <w:sz w:val="22"/>
          <w:szCs w:val="22"/>
        </w:rPr>
        <w:t xml:space="preserve"> really a good scientist.  That is a main problem with science</w:t>
      </w:r>
      <w:r w:rsidR="005379B3" w:rsidRPr="00D454DA">
        <w:rPr>
          <w:sz w:val="22"/>
          <w:szCs w:val="22"/>
        </w:rPr>
        <w:t xml:space="preserve">, the main problem with science in this century.  </w:t>
      </w:r>
      <w:proofErr w:type="gramStart"/>
      <w:r w:rsidR="005379B3" w:rsidRPr="00D454DA">
        <w:rPr>
          <w:sz w:val="22"/>
          <w:szCs w:val="22"/>
        </w:rPr>
        <w:t>Science i</w:t>
      </w:r>
      <w:r w:rsidR="00703173" w:rsidRPr="00D454DA">
        <w:rPr>
          <w:sz w:val="22"/>
          <w:szCs w:val="22"/>
        </w:rPr>
        <w:t>s being judged by people</w:t>
      </w:r>
      <w:proofErr w:type="gramEnd"/>
      <w:r w:rsidR="00703173" w:rsidRPr="00D454DA">
        <w:rPr>
          <w:sz w:val="22"/>
          <w:szCs w:val="22"/>
        </w:rPr>
        <w:t>, funding is being done</w:t>
      </w:r>
      <w:r w:rsidR="005379B3" w:rsidRPr="00D454DA">
        <w:rPr>
          <w:sz w:val="22"/>
          <w:szCs w:val="22"/>
        </w:rPr>
        <w:t xml:space="preserve"> by people (taxpayers) who do not understand it (science). </w:t>
      </w:r>
    </w:p>
    <w:p w:rsidR="00303353" w:rsidRPr="00D454DA" w:rsidRDefault="00303353" w:rsidP="00821A00">
      <w:pPr>
        <w:ind w:left="180"/>
        <w:rPr>
          <w:sz w:val="12"/>
          <w:szCs w:val="12"/>
        </w:rPr>
      </w:pPr>
    </w:p>
    <w:p w:rsidR="00303353" w:rsidRPr="00821A00" w:rsidRDefault="005379B3" w:rsidP="00821A00">
      <w:pPr>
        <w:ind w:left="180"/>
        <w:rPr>
          <w:b/>
          <w:sz w:val="22"/>
          <w:szCs w:val="22"/>
        </w:rPr>
      </w:pPr>
      <w:r w:rsidRPr="00D454DA">
        <w:rPr>
          <w:sz w:val="22"/>
          <w:szCs w:val="22"/>
        </w:rPr>
        <w:t xml:space="preserve">I mean . . . </w:t>
      </w:r>
      <w:proofErr w:type="gramStart"/>
      <w:r w:rsidRPr="00D454DA">
        <w:rPr>
          <w:sz w:val="22"/>
          <w:szCs w:val="22"/>
        </w:rPr>
        <w:t>w</w:t>
      </w:r>
      <w:r w:rsidR="00303353" w:rsidRPr="00D454DA">
        <w:rPr>
          <w:sz w:val="22"/>
          <w:szCs w:val="22"/>
        </w:rPr>
        <w:t>ho</w:t>
      </w:r>
      <w:proofErr w:type="gramEnd"/>
      <w:r w:rsidR="00303353" w:rsidRPr="00D454DA">
        <w:rPr>
          <w:sz w:val="22"/>
          <w:szCs w:val="22"/>
        </w:rPr>
        <w:t xml:space="preserve"> do we trust? </w:t>
      </w:r>
      <w:proofErr w:type="gramStart"/>
      <w:r w:rsidR="00303353" w:rsidRPr="00D454DA">
        <w:rPr>
          <w:b/>
          <w:sz w:val="22"/>
          <w:szCs w:val="22"/>
        </w:rPr>
        <w:t>Fauci?</w:t>
      </w:r>
      <w:proofErr w:type="gramEnd"/>
      <w:r w:rsidR="00303353" w:rsidRPr="00D454DA">
        <w:rPr>
          <w:b/>
          <w:sz w:val="22"/>
          <w:szCs w:val="22"/>
        </w:rPr>
        <w:t xml:space="preserve"> </w:t>
      </w:r>
      <w:r w:rsidR="00703173" w:rsidRPr="00D454DA">
        <w:rPr>
          <w:b/>
          <w:sz w:val="22"/>
          <w:szCs w:val="22"/>
        </w:rPr>
        <w:t xml:space="preserve"> </w:t>
      </w:r>
      <w:r w:rsidR="00303353" w:rsidRPr="00D454DA">
        <w:rPr>
          <w:b/>
          <w:sz w:val="22"/>
          <w:szCs w:val="22"/>
        </w:rPr>
        <w:t>Fauci</w:t>
      </w:r>
      <w:r w:rsidR="00303353" w:rsidRPr="00D454DA">
        <w:rPr>
          <w:sz w:val="22"/>
          <w:szCs w:val="22"/>
        </w:rPr>
        <w:t xml:space="preserve"> does not know enough</w:t>
      </w:r>
      <w:r w:rsidRPr="00D454DA">
        <w:rPr>
          <w:sz w:val="22"/>
          <w:szCs w:val="22"/>
        </w:rPr>
        <w:t xml:space="preserve">. </w:t>
      </w:r>
      <w:r w:rsidR="00303353" w:rsidRPr="00D454DA">
        <w:rPr>
          <w:sz w:val="22"/>
          <w:szCs w:val="22"/>
        </w:rPr>
        <w:t xml:space="preserve"> </w:t>
      </w:r>
      <w:r w:rsidR="00303353" w:rsidRPr="00B954E4">
        <w:rPr>
          <w:sz w:val="22"/>
          <w:szCs w:val="22"/>
          <w:highlight w:val="yellow"/>
        </w:rPr>
        <w:t xml:space="preserve">If </w:t>
      </w:r>
      <w:r w:rsidR="00303353" w:rsidRPr="00B954E4">
        <w:rPr>
          <w:b/>
          <w:sz w:val="22"/>
          <w:szCs w:val="22"/>
          <w:highlight w:val="yellow"/>
        </w:rPr>
        <w:t>Fauci</w:t>
      </w:r>
      <w:r w:rsidR="00303353" w:rsidRPr="00B954E4">
        <w:rPr>
          <w:sz w:val="22"/>
          <w:szCs w:val="22"/>
          <w:highlight w:val="yellow"/>
        </w:rPr>
        <w:t xml:space="preserve"> wants t</w:t>
      </w:r>
      <w:r w:rsidRPr="00B954E4">
        <w:rPr>
          <w:sz w:val="22"/>
          <w:szCs w:val="22"/>
          <w:highlight w:val="yellow"/>
        </w:rPr>
        <w:t>o get on television with somebody</w:t>
      </w:r>
      <w:r w:rsidR="00303353" w:rsidRPr="00B954E4">
        <w:rPr>
          <w:sz w:val="22"/>
          <w:szCs w:val="22"/>
          <w:highlight w:val="yellow"/>
        </w:rPr>
        <w:t xml:space="preserve"> that knows a little bit about </w:t>
      </w:r>
      <w:r w:rsidRPr="00B954E4">
        <w:rPr>
          <w:sz w:val="22"/>
          <w:szCs w:val="22"/>
          <w:highlight w:val="yellow"/>
        </w:rPr>
        <w:t xml:space="preserve">this stuff and debate them?  </w:t>
      </w:r>
      <w:r w:rsidRPr="00B954E4">
        <w:rPr>
          <w:b/>
          <w:sz w:val="22"/>
          <w:szCs w:val="22"/>
          <w:highlight w:val="yellow"/>
        </w:rPr>
        <w:t xml:space="preserve">He could easily do </w:t>
      </w:r>
      <w:r w:rsidR="00703173" w:rsidRPr="00B954E4">
        <w:rPr>
          <w:b/>
          <w:sz w:val="22"/>
          <w:szCs w:val="22"/>
          <w:highlight w:val="yellow"/>
        </w:rPr>
        <w:t xml:space="preserve">it, because he </w:t>
      </w:r>
      <w:proofErr w:type="gramStart"/>
      <w:r w:rsidR="00703173" w:rsidRPr="00B954E4">
        <w:rPr>
          <w:b/>
          <w:sz w:val="22"/>
          <w:szCs w:val="22"/>
          <w:highlight w:val="yellow"/>
        </w:rPr>
        <w:t>has been asked</w:t>
      </w:r>
      <w:proofErr w:type="gramEnd"/>
      <w:r w:rsidR="00703173" w:rsidRPr="00B954E4">
        <w:rPr>
          <w:b/>
          <w:sz w:val="22"/>
          <w:szCs w:val="22"/>
          <w:highlight w:val="yellow"/>
        </w:rPr>
        <w:t>!</w:t>
      </w:r>
    </w:p>
    <w:p w:rsidR="009851AF" w:rsidRPr="00D454DA" w:rsidRDefault="009851AF" w:rsidP="00821A00">
      <w:pPr>
        <w:ind w:left="180"/>
        <w:rPr>
          <w:sz w:val="12"/>
          <w:szCs w:val="12"/>
        </w:rPr>
      </w:pPr>
    </w:p>
    <w:p w:rsidR="00703173" w:rsidRDefault="005379B3" w:rsidP="00821A00">
      <w:pPr>
        <w:ind w:left="180"/>
        <w:rPr>
          <w:sz w:val="22"/>
          <w:szCs w:val="22"/>
        </w:rPr>
      </w:pPr>
      <w:r w:rsidRPr="00D454DA">
        <w:rPr>
          <w:sz w:val="22"/>
          <w:szCs w:val="22"/>
        </w:rPr>
        <w:t xml:space="preserve">I mean I have had </w:t>
      </w:r>
      <w:proofErr w:type="gramStart"/>
      <w:r w:rsidRPr="00D454DA">
        <w:rPr>
          <w:sz w:val="22"/>
          <w:szCs w:val="22"/>
        </w:rPr>
        <w:t>a lot of</w:t>
      </w:r>
      <w:proofErr w:type="gramEnd"/>
      <w:r w:rsidRPr="00D454DA">
        <w:rPr>
          <w:sz w:val="22"/>
          <w:szCs w:val="22"/>
        </w:rPr>
        <w:t xml:space="preserve"> people</w:t>
      </w:r>
      <w:r w:rsidR="00703173" w:rsidRPr="00D454DA">
        <w:rPr>
          <w:sz w:val="22"/>
          <w:szCs w:val="22"/>
        </w:rPr>
        <w:t>;</w:t>
      </w:r>
      <w:r w:rsidRPr="00D454DA">
        <w:rPr>
          <w:sz w:val="22"/>
          <w:szCs w:val="22"/>
        </w:rPr>
        <w:t xml:space="preserve"> </w:t>
      </w:r>
      <w:r w:rsidR="00703173" w:rsidRPr="00D454DA">
        <w:rPr>
          <w:sz w:val="22"/>
          <w:szCs w:val="22"/>
        </w:rPr>
        <w:t xml:space="preserve">the president of the University of South Carolina has asked </w:t>
      </w:r>
      <w:r w:rsidR="00703173" w:rsidRPr="00D454DA">
        <w:rPr>
          <w:b/>
          <w:sz w:val="22"/>
          <w:szCs w:val="22"/>
        </w:rPr>
        <w:t>Fauci</w:t>
      </w:r>
      <w:r w:rsidR="00703173" w:rsidRPr="00D454DA">
        <w:rPr>
          <w:sz w:val="22"/>
          <w:szCs w:val="22"/>
        </w:rPr>
        <w:t xml:space="preserve"> if he would come down there and debate me on the stage in front of the student body.  Because I wanted somebody who was from the other side, to come down there and balance; because I felt like, well </w:t>
      </w:r>
      <w:proofErr w:type="gramStart"/>
      <w:r w:rsidR="00703173" w:rsidRPr="00D454DA">
        <w:rPr>
          <w:sz w:val="22"/>
          <w:szCs w:val="22"/>
        </w:rPr>
        <w:t>they</w:t>
      </w:r>
      <w:proofErr w:type="gramEnd"/>
      <w:r w:rsidR="00703173" w:rsidRPr="00D454DA">
        <w:rPr>
          <w:sz w:val="22"/>
          <w:szCs w:val="22"/>
        </w:rPr>
        <w:t xml:space="preserve"> could listen to me, but I need to have somebody else down here that was going to tell </w:t>
      </w:r>
      <w:r w:rsidR="00821A00">
        <w:rPr>
          <w:sz w:val="22"/>
          <w:szCs w:val="22"/>
        </w:rPr>
        <w:t xml:space="preserve">them </w:t>
      </w:r>
      <w:r w:rsidR="00703173" w:rsidRPr="00D454DA">
        <w:rPr>
          <w:sz w:val="22"/>
          <w:szCs w:val="22"/>
        </w:rPr>
        <w:t xml:space="preserve">about the other side.   </w:t>
      </w:r>
      <w:r w:rsidR="00703173" w:rsidRPr="00B954E4">
        <w:rPr>
          <w:b/>
          <w:sz w:val="22"/>
          <w:szCs w:val="22"/>
          <w:highlight w:val="yellow"/>
        </w:rPr>
        <w:t>Fauci . . . he did not want to do it.”</w:t>
      </w:r>
    </w:p>
    <w:p w:rsidR="0090773E" w:rsidRPr="006648C5" w:rsidRDefault="0090773E" w:rsidP="00D454DA">
      <w:pPr>
        <w:ind w:left="288"/>
        <w:rPr>
          <w:sz w:val="16"/>
          <w:szCs w:val="16"/>
        </w:rPr>
      </w:pPr>
    </w:p>
    <w:p w:rsidR="009851AF" w:rsidRDefault="0090773E" w:rsidP="00D454DA">
      <w:pPr>
        <w:jc w:val="center"/>
      </w:pPr>
      <w:r>
        <w:rPr>
          <w:noProof/>
        </w:rPr>
        <w:drawing>
          <wp:inline distT="0" distB="0" distL="0" distR="0">
            <wp:extent cx="5026558" cy="324201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y-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6574" cy="3242026"/>
                    </a:xfrm>
                    <a:prstGeom prst="rect">
                      <a:avLst/>
                    </a:prstGeom>
                  </pic:spPr>
                </pic:pic>
              </a:graphicData>
            </a:graphic>
          </wp:inline>
        </w:drawing>
      </w:r>
    </w:p>
    <w:p w:rsidR="0090773E" w:rsidRDefault="007F09AD" w:rsidP="0090773E">
      <w:r>
        <w:lastRenderedPageBreak/>
        <w:t>16</w:t>
      </w:r>
      <w:r w:rsidR="0090773E">
        <w:t xml:space="preserve"> December 2020</w:t>
      </w:r>
      <w:r w:rsidR="0090773E">
        <w:tab/>
      </w:r>
      <w:r w:rsidR="0090773E">
        <w:tab/>
      </w:r>
      <w:r w:rsidR="0090773E">
        <w:tab/>
      </w:r>
      <w:r w:rsidR="0090773E">
        <w:tab/>
      </w:r>
      <w:r w:rsidR="0090773E">
        <w:tab/>
      </w:r>
      <w:r w:rsidR="0090773E">
        <w:tab/>
      </w:r>
      <w:r w:rsidR="0090773E">
        <w:tab/>
      </w:r>
      <w:r w:rsidR="0090773E">
        <w:tab/>
      </w:r>
      <w:r w:rsidR="0090773E">
        <w:tab/>
        <w:t xml:space="preserve">    Dr. Anthony S. Fauci</w:t>
      </w:r>
    </w:p>
    <w:p w:rsidR="0090773E" w:rsidRDefault="006648C5" w:rsidP="0090773E">
      <w:pPr>
        <w:jc w:val="right"/>
      </w:pPr>
      <w:r>
        <w:t>Page 6</w:t>
      </w:r>
      <w:r w:rsidR="0090773E">
        <w:t xml:space="preserve"> </w:t>
      </w:r>
      <w:proofErr w:type="gramStart"/>
      <w:r w:rsidR="0090773E">
        <w:t>of ??</w:t>
      </w:r>
      <w:proofErr w:type="gramEnd"/>
    </w:p>
    <w:p w:rsidR="00E04BA2" w:rsidRDefault="00E04BA2" w:rsidP="0090773E">
      <w:pPr>
        <w:rPr>
          <w:b/>
          <w:u w:val="single"/>
        </w:rPr>
      </w:pPr>
    </w:p>
    <w:p w:rsidR="00E04BA2" w:rsidRDefault="00E04BA2" w:rsidP="0090773E">
      <w:pPr>
        <w:rPr>
          <w:b/>
          <w:u w:val="single"/>
        </w:rPr>
      </w:pPr>
    </w:p>
    <w:p w:rsidR="0090773E" w:rsidRDefault="00AA345F" w:rsidP="0090773E">
      <w:proofErr w:type="gramStart"/>
      <w:r>
        <w:rPr>
          <w:b/>
          <w:u w:val="single"/>
        </w:rPr>
        <w:t>Intermission :</w:t>
      </w:r>
      <w:proofErr w:type="gramEnd"/>
      <w:r>
        <w:rPr>
          <w:b/>
          <w:u w:val="single"/>
        </w:rPr>
        <w:t xml:space="preserve"> </w:t>
      </w:r>
      <w:r w:rsidR="003200F7">
        <w:rPr>
          <w:b/>
          <w:u w:val="single"/>
        </w:rPr>
        <w:t xml:space="preserve">The </w:t>
      </w:r>
      <w:r w:rsidR="00174109">
        <w:rPr>
          <w:b/>
          <w:u w:val="single"/>
        </w:rPr>
        <w:t>Pandemic Resume</w:t>
      </w:r>
      <w:r w:rsidR="003200F7">
        <w:rPr>
          <w:b/>
          <w:u w:val="single"/>
        </w:rPr>
        <w:t xml:space="preserve"> of Anthony Fauci</w:t>
      </w:r>
      <w:r w:rsidR="0090773E">
        <w:t xml:space="preserve"> </w:t>
      </w:r>
      <w:r w:rsidR="00174109">
        <w:t xml:space="preserve"> </w:t>
      </w:r>
      <w:r w:rsidR="0090773E">
        <w:t xml:space="preserve">- </w:t>
      </w:r>
      <w:r w:rsidR="00C170A0">
        <w:t xml:space="preserve"> conclusion</w:t>
      </w:r>
    </w:p>
    <w:p w:rsidR="0090773E" w:rsidRDefault="0090773E" w:rsidP="0090773E"/>
    <w:p w:rsidR="0090773E" w:rsidRPr="00E04BA2" w:rsidRDefault="00B954E4" w:rsidP="0090773E">
      <w:pPr>
        <w:rPr>
          <w:sz w:val="22"/>
          <w:szCs w:val="22"/>
        </w:rPr>
      </w:pPr>
      <w:r w:rsidRPr="00E04BA2">
        <w:rPr>
          <w:sz w:val="22"/>
          <w:szCs w:val="22"/>
        </w:rPr>
        <w:t>That</w:t>
      </w:r>
      <w:r w:rsidR="0090773E" w:rsidRPr="00E04BA2">
        <w:rPr>
          <w:sz w:val="22"/>
          <w:szCs w:val="22"/>
        </w:rPr>
        <w:t xml:space="preserve"> quot</w:t>
      </w:r>
      <w:r w:rsidRPr="00E04BA2">
        <w:rPr>
          <w:sz w:val="22"/>
          <w:szCs w:val="22"/>
        </w:rPr>
        <w:t>e</w:t>
      </w:r>
      <w:r w:rsidR="0090773E" w:rsidRPr="00E04BA2">
        <w:rPr>
          <w:sz w:val="22"/>
          <w:szCs w:val="22"/>
        </w:rPr>
        <w:t xml:space="preserve"> from Dr. Mullis (pictured with monumental work of Dr. Peter Duesberg, </w:t>
      </w:r>
      <w:hyperlink r:id="rId20" w:history="1">
        <w:r w:rsidR="0090773E" w:rsidRPr="00E04BA2">
          <w:rPr>
            <w:rStyle w:val="Hyperlink"/>
            <w:i/>
            <w:sz w:val="22"/>
            <w:szCs w:val="22"/>
          </w:rPr>
          <w:t>Inventing the AIDS Virus</w:t>
        </w:r>
      </w:hyperlink>
      <w:r w:rsidR="0090773E" w:rsidRPr="00E04BA2">
        <w:rPr>
          <w:i/>
          <w:sz w:val="22"/>
          <w:szCs w:val="22"/>
        </w:rPr>
        <w:t>)</w:t>
      </w:r>
      <w:r w:rsidR="0090773E" w:rsidRPr="00E04BA2">
        <w:rPr>
          <w:sz w:val="22"/>
          <w:szCs w:val="22"/>
        </w:rPr>
        <w:t xml:space="preserve"> </w:t>
      </w:r>
      <w:r w:rsidR="003526FF" w:rsidRPr="00E04BA2">
        <w:rPr>
          <w:b/>
          <w:sz w:val="22"/>
          <w:szCs w:val="22"/>
        </w:rPr>
        <w:t xml:space="preserve">contradicts </w:t>
      </w:r>
      <w:r w:rsidR="0090773E" w:rsidRPr="00E04BA2">
        <w:rPr>
          <w:b/>
          <w:sz w:val="22"/>
          <w:szCs w:val="22"/>
        </w:rPr>
        <w:t xml:space="preserve">your </w:t>
      </w:r>
      <w:r w:rsidRPr="00E04BA2">
        <w:rPr>
          <w:b/>
          <w:sz w:val="22"/>
          <w:szCs w:val="22"/>
        </w:rPr>
        <w:t>protestations</w:t>
      </w:r>
      <w:r w:rsidR="00174109" w:rsidRPr="00E04BA2">
        <w:rPr>
          <w:sz w:val="22"/>
          <w:szCs w:val="22"/>
        </w:rPr>
        <w:t xml:space="preserve"> </w:t>
      </w:r>
      <w:r w:rsidR="0090773E" w:rsidRPr="00E04BA2">
        <w:rPr>
          <w:sz w:val="22"/>
          <w:szCs w:val="22"/>
        </w:rPr>
        <w:t>to the Finan</w:t>
      </w:r>
      <w:r w:rsidRPr="00E04BA2">
        <w:rPr>
          <w:sz w:val="22"/>
          <w:szCs w:val="22"/>
        </w:rPr>
        <w:t>cial Times of London</w:t>
      </w:r>
      <w:r w:rsidR="00174109" w:rsidRPr="00E04BA2">
        <w:rPr>
          <w:sz w:val="22"/>
          <w:szCs w:val="22"/>
        </w:rPr>
        <w:t>:</w:t>
      </w:r>
    </w:p>
    <w:p w:rsidR="00174109" w:rsidRPr="00E04BA2" w:rsidRDefault="00174109" w:rsidP="0090773E">
      <w:pPr>
        <w:rPr>
          <w:sz w:val="16"/>
          <w:szCs w:val="16"/>
        </w:rPr>
      </w:pPr>
    </w:p>
    <w:p w:rsidR="003E6ACB" w:rsidRPr="00E04BA2" w:rsidRDefault="00174109" w:rsidP="003E6ACB">
      <w:pPr>
        <w:spacing w:line="280" w:lineRule="atLeast"/>
        <w:ind w:left="288" w:right="288"/>
        <w:rPr>
          <w:i/>
          <w:sz w:val="22"/>
          <w:szCs w:val="22"/>
        </w:rPr>
      </w:pPr>
      <w:proofErr w:type="gramStart"/>
      <w:r w:rsidRPr="00E04BA2">
        <w:rPr>
          <w:i/>
          <w:sz w:val="22"/>
          <w:szCs w:val="22"/>
        </w:rPr>
        <w:t>“ I</w:t>
      </w:r>
      <w:proofErr w:type="gramEnd"/>
      <w:r w:rsidRPr="00E04BA2">
        <w:rPr>
          <w:i/>
          <w:sz w:val="22"/>
          <w:szCs w:val="22"/>
        </w:rPr>
        <w:t xml:space="preserve"> have a reputation, as you probably have figured out, of speaking the truth at all times </w:t>
      </w:r>
    </w:p>
    <w:p w:rsidR="003E6ACB" w:rsidRPr="00E04BA2" w:rsidRDefault="00174109" w:rsidP="003E6ACB">
      <w:pPr>
        <w:spacing w:line="280" w:lineRule="atLeast"/>
        <w:ind w:left="288" w:right="288"/>
        <w:rPr>
          <w:i/>
          <w:sz w:val="22"/>
          <w:szCs w:val="22"/>
          <w:highlight w:val="yellow"/>
        </w:rPr>
      </w:pPr>
      <w:proofErr w:type="gramStart"/>
      <w:r w:rsidRPr="00E04BA2">
        <w:rPr>
          <w:i/>
          <w:sz w:val="22"/>
          <w:szCs w:val="22"/>
        </w:rPr>
        <w:t>and</w:t>
      </w:r>
      <w:proofErr w:type="gramEnd"/>
      <w:r w:rsidRPr="00E04BA2">
        <w:rPr>
          <w:i/>
          <w:sz w:val="22"/>
          <w:szCs w:val="22"/>
        </w:rPr>
        <w:t xml:space="preserve"> not sugar-coating things.  </w:t>
      </w:r>
      <w:proofErr w:type="gramStart"/>
      <w:r w:rsidRPr="00E04BA2">
        <w:rPr>
          <w:i/>
          <w:sz w:val="22"/>
          <w:szCs w:val="22"/>
          <w:highlight w:val="yellow"/>
        </w:rPr>
        <w:t>And</w:t>
      </w:r>
      <w:proofErr w:type="gramEnd"/>
      <w:r w:rsidRPr="00E04BA2">
        <w:rPr>
          <w:i/>
          <w:sz w:val="22"/>
          <w:szCs w:val="22"/>
          <w:highlight w:val="yellow"/>
        </w:rPr>
        <w:t xml:space="preserve"> that may be one of the reasons why I haven’t been </w:t>
      </w:r>
    </w:p>
    <w:p w:rsidR="00174109" w:rsidRPr="00E04BA2" w:rsidRDefault="00174109" w:rsidP="003E6ACB">
      <w:pPr>
        <w:spacing w:line="280" w:lineRule="atLeast"/>
        <w:ind w:left="288" w:right="288"/>
        <w:rPr>
          <w:i/>
          <w:sz w:val="22"/>
          <w:szCs w:val="22"/>
        </w:rPr>
      </w:pPr>
      <w:proofErr w:type="gramStart"/>
      <w:r w:rsidRPr="00E04BA2">
        <w:rPr>
          <w:i/>
          <w:sz w:val="22"/>
          <w:szCs w:val="22"/>
          <w:highlight w:val="yellow"/>
        </w:rPr>
        <w:t>on</w:t>
      </w:r>
      <w:proofErr w:type="gramEnd"/>
      <w:r w:rsidRPr="00E04BA2">
        <w:rPr>
          <w:i/>
          <w:sz w:val="22"/>
          <w:szCs w:val="22"/>
          <w:highlight w:val="yellow"/>
        </w:rPr>
        <w:t xml:space="preserve"> television very much lately.”</w:t>
      </w:r>
    </w:p>
    <w:p w:rsidR="009851AF" w:rsidRPr="00E04BA2" w:rsidRDefault="009851AF" w:rsidP="000047F2">
      <w:pPr>
        <w:rPr>
          <w:sz w:val="22"/>
          <w:szCs w:val="22"/>
        </w:rPr>
      </w:pPr>
    </w:p>
    <w:p w:rsidR="00D454DA" w:rsidRPr="00E04BA2" w:rsidRDefault="003E6ACB" w:rsidP="000047F2">
      <w:pPr>
        <w:rPr>
          <w:sz w:val="22"/>
          <w:szCs w:val="22"/>
        </w:rPr>
      </w:pPr>
      <w:r w:rsidRPr="00E04BA2">
        <w:rPr>
          <w:sz w:val="22"/>
          <w:szCs w:val="22"/>
        </w:rPr>
        <w:t>Re</w:t>
      </w:r>
      <w:r w:rsidR="00C170A0" w:rsidRPr="00E04BA2">
        <w:rPr>
          <w:sz w:val="22"/>
          <w:szCs w:val="22"/>
        </w:rPr>
        <w:t>lating to</w:t>
      </w:r>
      <w:r w:rsidRPr="00E04BA2">
        <w:rPr>
          <w:sz w:val="22"/>
          <w:szCs w:val="22"/>
        </w:rPr>
        <w:t xml:space="preserve"> the </w:t>
      </w:r>
      <w:r w:rsidR="001D6641" w:rsidRPr="00E04BA2">
        <w:rPr>
          <w:sz w:val="22"/>
          <w:szCs w:val="22"/>
        </w:rPr>
        <w:t xml:space="preserve">late-1980’s </w:t>
      </w:r>
      <w:r w:rsidRPr="00E04BA2">
        <w:rPr>
          <w:sz w:val="22"/>
          <w:szCs w:val="22"/>
        </w:rPr>
        <w:t xml:space="preserve">work of Dr. Duesberg, </w:t>
      </w:r>
      <w:r w:rsidR="001D6641" w:rsidRPr="00E04BA2">
        <w:rPr>
          <w:sz w:val="22"/>
          <w:szCs w:val="22"/>
        </w:rPr>
        <w:t xml:space="preserve">and your </w:t>
      </w:r>
      <w:r w:rsidR="001D6641" w:rsidRPr="00E04BA2">
        <w:rPr>
          <w:i/>
          <w:sz w:val="22"/>
          <w:szCs w:val="22"/>
        </w:rPr>
        <w:t>ongoing</w:t>
      </w:r>
      <w:r w:rsidR="001D6641" w:rsidRPr="00E04BA2">
        <w:rPr>
          <w:sz w:val="22"/>
          <w:szCs w:val="22"/>
        </w:rPr>
        <w:t xml:space="preserve"> pandemic resume, </w:t>
      </w:r>
      <w:r w:rsidRPr="003B4349">
        <w:rPr>
          <w:b/>
          <w:sz w:val="22"/>
          <w:szCs w:val="22"/>
        </w:rPr>
        <w:t xml:space="preserve">I quoted </w:t>
      </w:r>
      <w:proofErr w:type="gramStart"/>
      <w:r w:rsidR="009E3D73" w:rsidRPr="003B4349">
        <w:rPr>
          <w:b/>
          <w:sz w:val="22"/>
          <w:szCs w:val="22"/>
        </w:rPr>
        <w:t>renown</w:t>
      </w:r>
      <w:proofErr w:type="gramEnd"/>
      <w:r w:rsidR="009E3D73" w:rsidRPr="003B4349">
        <w:rPr>
          <w:b/>
          <w:sz w:val="22"/>
          <w:szCs w:val="22"/>
        </w:rPr>
        <w:t xml:space="preserve"> </w:t>
      </w:r>
      <w:r w:rsidRPr="003B4349">
        <w:rPr>
          <w:b/>
          <w:sz w:val="22"/>
          <w:szCs w:val="22"/>
        </w:rPr>
        <w:t xml:space="preserve">Yale professor Dr. Harvey Risch </w:t>
      </w:r>
      <w:r w:rsidRPr="00E04BA2">
        <w:rPr>
          <w:sz w:val="22"/>
          <w:szCs w:val="22"/>
        </w:rPr>
        <w:t xml:space="preserve">on pages 7-8 </w:t>
      </w:r>
      <w:r w:rsidR="009E3D73" w:rsidRPr="00E04BA2">
        <w:rPr>
          <w:sz w:val="22"/>
          <w:szCs w:val="22"/>
        </w:rPr>
        <w:t>of Attachment 1</w:t>
      </w:r>
      <w:r w:rsidRPr="00E04BA2">
        <w:rPr>
          <w:sz w:val="22"/>
          <w:szCs w:val="22"/>
        </w:rPr>
        <w:t>:</w:t>
      </w:r>
    </w:p>
    <w:p w:rsidR="003E6ACB" w:rsidRPr="00EC37BE" w:rsidRDefault="003E6ACB" w:rsidP="000047F2">
      <w:pPr>
        <w:rPr>
          <w:sz w:val="16"/>
          <w:szCs w:val="16"/>
        </w:rPr>
      </w:pPr>
    </w:p>
    <w:p w:rsidR="004E572D" w:rsidRPr="00C170A0" w:rsidRDefault="004E572D" w:rsidP="00E04BA2">
      <w:pPr>
        <w:spacing w:line="280" w:lineRule="atLeast"/>
        <w:rPr>
          <w:i/>
          <w:sz w:val="22"/>
          <w:szCs w:val="22"/>
        </w:rPr>
      </w:pPr>
      <w:r w:rsidRPr="00C170A0">
        <w:rPr>
          <w:i/>
          <w:sz w:val="22"/>
          <w:szCs w:val="22"/>
        </w:rPr>
        <w:t>“Somehow we have let politics overrule science, and it is an absurd situation that people have</w:t>
      </w:r>
    </w:p>
    <w:p w:rsidR="004E572D" w:rsidRPr="00C170A0" w:rsidRDefault="004E572D" w:rsidP="00E04BA2">
      <w:pPr>
        <w:spacing w:line="280" w:lineRule="atLeast"/>
        <w:rPr>
          <w:i/>
          <w:sz w:val="22"/>
          <w:szCs w:val="22"/>
        </w:rPr>
      </w:pPr>
      <w:proofErr w:type="gramStart"/>
      <w:r w:rsidRPr="00C170A0">
        <w:rPr>
          <w:i/>
          <w:sz w:val="22"/>
          <w:szCs w:val="22"/>
        </w:rPr>
        <w:t>compared</w:t>
      </w:r>
      <w:proofErr w:type="gramEnd"/>
      <w:r w:rsidRPr="00C170A0">
        <w:rPr>
          <w:i/>
          <w:sz w:val="22"/>
          <w:szCs w:val="22"/>
        </w:rPr>
        <w:t xml:space="preserve"> to ‘1984’ and ‘The Ministry of Truth’ and so on; that is limiting what people can say on</w:t>
      </w:r>
    </w:p>
    <w:p w:rsidR="004E572D" w:rsidRPr="00C170A0" w:rsidRDefault="004E572D" w:rsidP="00E04BA2">
      <w:pPr>
        <w:spacing w:line="280" w:lineRule="atLeast"/>
        <w:rPr>
          <w:i/>
          <w:sz w:val="22"/>
          <w:szCs w:val="22"/>
        </w:rPr>
      </w:pPr>
      <w:proofErr w:type="gramStart"/>
      <w:r w:rsidRPr="00C170A0">
        <w:rPr>
          <w:i/>
          <w:sz w:val="22"/>
          <w:szCs w:val="22"/>
        </w:rPr>
        <w:t>objective</w:t>
      </w:r>
      <w:proofErr w:type="gramEnd"/>
      <w:r w:rsidRPr="00C170A0">
        <w:rPr>
          <w:i/>
          <w:sz w:val="22"/>
          <w:szCs w:val="22"/>
        </w:rPr>
        <w:t xml:space="preserve"> facts, it is beyond belief ! . . . I think ‘they’ know the (hydroxychloroquine) treatment works.  I think </w:t>
      </w:r>
      <w:proofErr w:type="gramStart"/>
      <w:r w:rsidRPr="00C170A0">
        <w:rPr>
          <w:i/>
          <w:sz w:val="22"/>
          <w:szCs w:val="22"/>
        </w:rPr>
        <w:t>that basically</w:t>
      </w:r>
      <w:proofErr w:type="gramEnd"/>
      <w:r w:rsidRPr="00C170A0">
        <w:rPr>
          <w:i/>
          <w:sz w:val="22"/>
          <w:szCs w:val="22"/>
        </w:rPr>
        <w:t xml:space="preserve"> they are afraid to even let it be tried, because letting it be tried would show that it works.  </w:t>
      </w:r>
      <w:proofErr w:type="gramStart"/>
      <w:r w:rsidRPr="00C170A0">
        <w:rPr>
          <w:i/>
          <w:sz w:val="22"/>
          <w:szCs w:val="22"/>
        </w:rPr>
        <w:t>So the message has to be shut at all costs, because anything will leak out, and in fact it is leaking out, and you see across the country</w:t>
      </w:r>
      <w:r w:rsidR="00EC37BE" w:rsidRPr="00C170A0">
        <w:rPr>
          <w:i/>
          <w:sz w:val="22"/>
          <w:szCs w:val="22"/>
        </w:rPr>
        <w:t>,</w:t>
      </w:r>
      <w:r w:rsidRPr="00C170A0">
        <w:rPr>
          <w:i/>
          <w:sz w:val="22"/>
          <w:szCs w:val="22"/>
        </w:rPr>
        <w:t xml:space="preserve"> people who started to speak up, who become almost deathly ill, and have been turned around in three days or sooner even, and these are now public figures who are speaking up, who have said that the medicine</w:t>
      </w:r>
      <w:r w:rsidR="00EC37BE" w:rsidRPr="00C170A0">
        <w:rPr>
          <w:i/>
          <w:sz w:val="22"/>
          <w:szCs w:val="22"/>
        </w:rPr>
        <w:t xml:space="preserve"> </w:t>
      </w:r>
      <w:r w:rsidRPr="00C170A0">
        <w:rPr>
          <w:i/>
          <w:sz w:val="22"/>
          <w:szCs w:val="22"/>
        </w:rPr>
        <w:t>hydroxychloroquine saved their life.</w:t>
      </w:r>
      <w:proofErr w:type="gramEnd"/>
      <w:r w:rsidRPr="00C170A0">
        <w:rPr>
          <w:i/>
          <w:sz w:val="22"/>
          <w:szCs w:val="22"/>
        </w:rPr>
        <w:t xml:space="preserve">  And it is very difficult to, you know, close all the leaks in that</w:t>
      </w:r>
      <w:r w:rsidR="00EC37BE" w:rsidRPr="00C170A0">
        <w:rPr>
          <w:i/>
          <w:sz w:val="22"/>
          <w:szCs w:val="22"/>
        </w:rPr>
        <w:t xml:space="preserve"> </w:t>
      </w:r>
      <w:r w:rsidRPr="00C170A0">
        <w:rPr>
          <w:i/>
          <w:sz w:val="22"/>
          <w:szCs w:val="22"/>
        </w:rPr>
        <w:t>dike that are being suppressed by the media that are trying to do that.”</w:t>
      </w:r>
    </w:p>
    <w:p w:rsidR="004E572D" w:rsidRPr="00C170A0" w:rsidRDefault="004E572D" w:rsidP="004E572D">
      <w:pPr>
        <w:rPr>
          <w:i/>
          <w:sz w:val="12"/>
          <w:szCs w:val="12"/>
        </w:rPr>
      </w:pPr>
    </w:p>
    <w:p w:rsidR="004E572D" w:rsidRPr="00C170A0" w:rsidRDefault="004E572D" w:rsidP="006648C5">
      <w:pPr>
        <w:spacing w:line="300" w:lineRule="atLeast"/>
        <w:rPr>
          <w:i/>
          <w:sz w:val="22"/>
          <w:szCs w:val="22"/>
        </w:rPr>
      </w:pPr>
      <w:r w:rsidRPr="00B954E4">
        <w:rPr>
          <w:i/>
          <w:sz w:val="22"/>
          <w:szCs w:val="22"/>
          <w:highlight w:val="yellow"/>
        </w:rPr>
        <w:t>This has gone on before</w:t>
      </w:r>
      <w:r w:rsidRPr="00C170A0">
        <w:rPr>
          <w:i/>
          <w:sz w:val="22"/>
          <w:szCs w:val="22"/>
        </w:rPr>
        <w:t xml:space="preserve"> . . . now we have Dr. Fauci denying that any evidence exists of benefit,</w:t>
      </w:r>
    </w:p>
    <w:p w:rsidR="004E572D" w:rsidRPr="00C170A0" w:rsidRDefault="004E572D" w:rsidP="006648C5">
      <w:pPr>
        <w:spacing w:line="300" w:lineRule="atLeast"/>
        <w:rPr>
          <w:i/>
          <w:sz w:val="22"/>
          <w:szCs w:val="22"/>
        </w:rPr>
      </w:pPr>
      <w:proofErr w:type="gramStart"/>
      <w:r w:rsidRPr="00C170A0">
        <w:rPr>
          <w:i/>
          <w:sz w:val="22"/>
          <w:szCs w:val="22"/>
        </w:rPr>
        <w:t>and</w:t>
      </w:r>
      <w:proofErr w:type="gramEnd"/>
      <w:r w:rsidRPr="00C170A0">
        <w:rPr>
          <w:i/>
          <w:sz w:val="22"/>
          <w:szCs w:val="22"/>
        </w:rPr>
        <w:t xml:space="preserve"> that has pervaded the FDA. The FDA has relied on Dr. Fauci and his NIH advisory groups to</w:t>
      </w:r>
    </w:p>
    <w:p w:rsidR="004E572D" w:rsidRPr="00C170A0" w:rsidRDefault="004E572D" w:rsidP="006648C5">
      <w:pPr>
        <w:spacing w:line="300" w:lineRule="atLeast"/>
        <w:rPr>
          <w:i/>
          <w:sz w:val="22"/>
          <w:szCs w:val="22"/>
        </w:rPr>
      </w:pPr>
      <w:proofErr w:type="gramStart"/>
      <w:r w:rsidRPr="00C170A0">
        <w:rPr>
          <w:i/>
          <w:sz w:val="22"/>
          <w:szCs w:val="22"/>
        </w:rPr>
        <w:t>make</w:t>
      </w:r>
      <w:proofErr w:type="gramEnd"/>
      <w:r w:rsidRPr="00C170A0">
        <w:rPr>
          <w:i/>
          <w:sz w:val="22"/>
          <w:szCs w:val="22"/>
        </w:rPr>
        <w:t xml:space="preserve"> the statement </w:t>
      </w:r>
      <w:r w:rsidR="00E826A7" w:rsidRPr="00C170A0">
        <w:rPr>
          <w:i/>
          <w:sz w:val="22"/>
          <w:szCs w:val="22"/>
        </w:rPr>
        <w:t xml:space="preserve">saying </w:t>
      </w:r>
      <w:r w:rsidRPr="00C170A0">
        <w:rPr>
          <w:i/>
          <w:sz w:val="22"/>
          <w:szCs w:val="22"/>
        </w:rPr>
        <w:t>that there is no benefit of using hydroxychloroquine in outpatients, and this is</w:t>
      </w:r>
    </w:p>
    <w:p w:rsidR="004E572D" w:rsidRPr="00C170A0" w:rsidRDefault="004E572D" w:rsidP="006648C5">
      <w:pPr>
        <w:spacing w:line="300" w:lineRule="atLeast"/>
        <w:rPr>
          <w:i/>
          <w:sz w:val="22"/>
          <w:szCs w:val="22"/>
        </w:rPr>
      </w:pPr>
      <w:proofErr w:type="gramStart"/>
      <w:r w:rsidRPr="00C170A0">
        <w:rPr>
          <w:i/>
          <w:sz w:val="22"/>
          <w:szCs w:val="22"/>
        </w:rPr>
        <w:t>counter</w:t>
      </w:r>
      <w:proofErr w:type="gramEnd"/>
      <w:r w:rsidRPr="00C170A0">
        <w:rPr>
          <w:i/>
          <w:sz w:val="22"/>
          <w:szCs w:val="22"/>
        </w:rPr>
        <w:t xml:space="preserve"> to the facts of the case. The (positive) evidence is overwhelming. The FDA has also said</w:t>
      </w:r>
    </w:p>
    <w:p w:rsidR="00D454DA" w:rsidRPr="00C170A0" w:rsidRDefault="004E572D" w:rsidP="006648C5">
      <w:pPr>
        <w:spacing w:line="300" w:lineRule="atLeast"/>
        <w:rPr>
          <w:i/>
          <w:sz w:val="22"/>
          <w:szCs w:val="22"/>
        </w:rPr>
      </w:pPr>
      <w:proofErr w:type="gramStart"/>
      <w:r w:rsidRPr="00C170A0">
        <w:rPr>
          <w:i/>
          <w:sz w:val="22"/>
          <w:szCs w:val="22"/>
        </w:rPr>
        <w:t>that</w:t>
      </w:r>
      <w:proofErr w:type="gramEnd"/>
      <w:r w:rsidRPr="00C170A0">
        <w:rPr>
          <w:i/>
          <w:sz w:val="22"/>
          <w:szCs w:val="22"/>
        </w:rPr>
        <w:t xml:space="preserve"> there is harm in using these medications in outpatients (that) overweighs the benefits</w:t>
      </w:r>
      <w:r w:rsidR="006648C5" w:rsidRPr="00C170A0">
        <w:rPr>
          <w:i/>
          <w:sz w:val="22"/>
          <w:szCs w:val="22"/>
        </w:rPr>
        <w:t>.</w:t>
      </w:r>
      <w:r w:rsidRPr="00C170A0">
        <w:rPr>
          <w:i/>
          <w:sz w:val="22"/>
          <w:szCs w:val="22"/>
        </w:rPr>
        <w:t xml:space="preserve"> </w:t>
      </w:r>
      <w:r w:rsidR="006648C5" w:rsidRPr="00C170A0">
        <w:rPr>
          <w:i/>
          <w:sz w:val="22"/>
          <w:szCs w:val="22"/>
        </w:rPr>
        <w:t>N</w:t>
      </w:r>
      <w:r w:rsidRPr="00C170A0">
        <w:rPr>
          <w:i/>
          <w:sz w:val="22"/>
          <w:szCs w:val="22"/>
        </w:rPr>
        <w:t>inety per cent of the COVID cases have occurred since the FDA restricted (hydroxychloroquine usage) to inpatients-only</w:t>
      </w:r>
      <w:r w:rsidR="006648C5" w:rsidRPr="00C170A0">
        <w:rPr>
          <w:i/>
          <w:sz w:val="22"/>
          <w:szCs w:val="22"/>
        </w:rPr>
        <w:t>.</w:t>
      </w:r>
      <w:r w:rsidRPr="00C170A0">
        <w:rPr>
          <w:i/>
          <w:sz w:val="22"/>
          <w:szCs w:val="22"/>
        </w:rPr>
        <w:t xml:space="preserve"> Dr. Fauci and the FDA are doing the same thing that was done in 1987, and that has led to the (COVID-19) deaths of hundreds of thousands of Americans that could have been saved by usage of this drug.”</w:t>
      </w:r>
    </w:p>
    <w:p w:rsidR="00D454DA" w:rsidRPr="00E04BA2" w:rsidRDefault="00D454DA" w:rsidP="000047F2">
      <w:pPr>
        <w:rPr>
          <w:sz w:val="16"/>
          <w:szCs w:val="16"/>
        </w:rPr>
      </w:pPr>
    </w:p>
    <w:p w:rsidR="00E826A7" w:rsidRPr="00E85EE2" w:rsidRDefault="00E826A7" w:rsidP="00D857C4">
      <w:pPr>
        <w:jc w:val="center"/>
        <w:rPr>
          <w:b/>
          <w:color w:val="FF0000"/>
          <w:sz w:val="28"/>
          <w:szCs w:val="28"/>
        </w:rPr>
      </w:pPr>
      <w:r w:rsidRPr="00E85EE2">
        <w:rPr>
          <w:b/>
          <w:color w:val="FF0000"/>
          <w:sz w:val="28"/>
          <w:szCs w:val="28"/>
        </w:rPr>
        <w:t xml:space="preserve">This has gone on </w:t>
      </w:r>
      <w:proofErr w:type="gramStart"/>
      <w:r w:rsidRPr="00E85EE2">
        <w:rPr>
          <w:b/>
          <w:color w:val="FF0000"/>
          <w:sz w:val="28"/>
          <w:szCs w:val="28"/>
        </w:rPr>
        <w:t>before</w:t>
      </w:r>
      <w:r w:rsidR="006648C5" w:rsidRPr="00E85EE2">
        <w:rPr>
          <w:b/>
          <w:color w:val="FF0000"/>
          <w:sz w:val="28"/>
          <w:szCs w:val="28"/>
        </w:rPr>
        <w:t xml:space="preserve"> </w:t>
      </w:r>
      <w:r w:rsidR="002B7068">
        <w:rPr>
          <w:b/>
          <w:color w:val="FF0000"/>
          <w:sz w:val="28"/>
          <w:szCs w:val="28"/>
        </w:rPr>
        <w:t>!</w:t>
      </w:r>
      <w:proofErr w:type="gramEnd"/>
      <w:r w:rsidRPr="00E85EE2">
        <w:rPr>
          <w:b/>
          <w:color w:val="FF0000"/>
          <w:sz w:val="28"/>
          <w:szCs w:val="28"/>
        </w:rPr>
        <w:t>?!</w:t>
      </w:r>
    </w:p>
    <w:p w:rsidR="00E826A7" w:rsidRPr="00E04BA2" w:rsidRDefault="00E826A7" w:rsidP="000047F2">
      <w:pPr>
        <w:rPr>
          <w:sz w:val="16"/>
          <w:szCs w:val="16"/>
        </w:rPr>
      </w:pPr>
    </w:p>
    <w:p w:rsidR="00D857C4" w:rsidRDefault="00B954E4" w:rsidP="000047F2">
      <w:pPr>
        <w:rPr>
          <w:sz w:val="22"/>
          <w:szCs w:val="22"/>
        </w:rPr>
      </w:pPr>
      <w:r w:rsidRPr="00E04BA2">
        <w:rPr>
          <w:sz w:val="22"/>
          <w:szCs w:val="22"/>
        </w:rPr>
        <w:t>Your previous</w:t>
      </w:r>
      <w:r w:rsidR="00E826A7" w:rsidRPr="00E04BA2">
        <w:rPr>
          <w:sz w:val="22"/>
          <w:szCs w:val="22"/>
        </w:rPr>
        <w:t xml:space="preserve"> guilt </w:t>
      </w:r>
      <w:r w:rsidRPr="00E04BA2">
        <w:rPr>
          <w:sz w:val="22"/>
          <w:szCs w:val="22"/>
        </w:rPr>
        <w:t>under</w:t>
      </w:r>
      <w:r w:rsidR="00E826A7" w:rsidRPr="00E04BA2">
        <w:rPr>
          <w:sz w:val="22"/>
          <w:szCs w:val="22"/>
        </w:rPr>
        <w:t xml:space="preserve"> ‘Gross Criminal Negligence’ is </w:t>
      </w:r>
      <w:r w:rsidRPr="00E04BA2">
        <w:rPr>
          <w:sz w:val="22"/>
          <w:szCs w:val="22"/>
        </w:rPr>
        <w:t xml:space="preserve">additionally supportable </w:t>
      </w:r>
      <w:r w:rsidR="00E826A7" w:rsidRPr="00E04BA2">
        <w:rPr>
          <w:sz w:val="22"/>
          <w:szCs w:val="22"/>
        </w:rPr>
        <w:t xml:space="preserve">by the statement of </w:t>
      </w:r>
    </w:p>
    <w:p w:rsidR="00D454DA" w:rsidRPr="00E04BA2" w:rsidRDefault="00E826A7" w:rsidP="000047F2">
      <w:pPr>
        <w:rPr>
          <w:b/>
          <w:sz w:val="22"/>
          <w:szCs w:val="22"/>
        </w:rPr>
      </w:pPr>
      <w:r w:rsidRPr="00E04BA2">
        <w:rPr>
          <w:sz w:val="22"/>
          <w:szCs w:val="22"/>
        </w:rPr>
        <w:t>Dr. Risch</w:t>
      </w:r>
      <w:r w:rsidR="00D150C8" w:rsidRPr="00E04BA2">
        <w:rPr>
          <w:sz w:val="22"/>
          <w:szCs w:val="22"/>
        </w:rPr>
        <w:t>.</w:t>
      </w:r>
      <w:r w:rsidRPr="00E04BA2">
        <w:rPr>
          <w:sz w:val="22"/>
          <w:szCs w:val="22"/>
        </w:rPr>
        <w:t xml:space="preserve"> </w:t>
      </w:r>
      <w:r w:rsidR="00D150C8" w:rsidRPr="00E04BA2">
        <w:rPr>
          <w:sz w:val="22"/>
          <w:szCs w:val="22"/>
        </w:rPr>
        <w:t xml:space="preserve"> He</w:t>
      </w:r>
      <w:r w:rsidRPr="00E04BA2">
        <w:rPr>
          <w:sz w:val="22"/>
          <w:szCs w:val="22"/>
        </w:rPr>
        <w:t xml:space="preserve"> </w:t>
      </w:r>
      <w:r w:rsidR="00C170A0" w:rsidRPr="00E04BA2">
        <w:rPr>
          <w:sz w:val="22"/>
          <w:szCs w:val="22"/>
        </w:rPr>
        <w:t>presented</w:t>
      </w:r>
      <w:r w:rsidR="00D150C8" w:rsidRPr="00E04BA2">
        <w:rPr>
          <w:sz w:val="22"/>
          <w:szCs w:val="22"/>
        </w:rPr>
        <w:t xml:space="preserve"> </w:t>
      </w:r>
      <w:r w:rsidRPr="00E04BA2">
        <w:rPr>
          <w:sz w:val="22"/>
          <w:szCs w:val="22"/>
        </w:rPr>
        <w:t xml:space="preserve">your lack of </w:t>
      </w:r>
      <w:r w:rsidR="00D150C8" w:rsidRPr="00E04BA2">
        <w:rPr>
          <w:sz w:val="22"/>
          <w:szCs w:val="22"/>
        </w:rPr>
        <w:t>objective</w:t>
      </w:r>
      <w:r w:rsidRPr="00E04BA2">
        <w:rPr>
          <w:sz w:val="22"/>
          <w:szCs w:val="22"/>
        </w:rPr>
        <w:t xml:space="preserve">, scientific </w:t>
      </w:r>
      <w:r w:rsidR="00C170A0" w:rsidRPr="00E04BA2">
        <w:rPr>
          <w:sz w:val="22"/>
          <w:szCs w:val="22"/>
        </w:rPr>
        <w:t>assessment</w:t>
      </w:r>
      <w:r w:rsidRPr="00E04BA2">
        <w:rPr>
          <w:sz w:val="22"/>
          <w:szCs w:val="22"/>
        </w:rPr>
        <w:t xml:space="preserve"> of the life-saving benefits to AIDS patients of inexpensive anti-biotics</w:t>
      </w:r>
      <w:r w:rsidR="00B954E4" w:rsidRPr="00E04BA2">
        <w:rPr>
          <w:sz w:val="22"/>
          <w:szCs w:val="22"/>
        </w:rPr>
        <w:t>,</w:t>
      </w:r>
      <w:r w:rsidRPr="00E04BA2">
        <w:rPr>
          <w:sz w:val="22"/>
          <w:szCs w:val="22"/>
        </w:rPr>
        <w:t xml:space="preserve"> </w:t>
      </w:r>
      <w:r w:rsidR="00C170A0" w:rsidRPr="00E04BA2">
        <w:rPr>
          <w:sz w:val="22"/>
          <w:szCs w:val="22"/>
        </w:rPr>
        <w:t xml:space="preserve">such as </w:t>
      </w:r>
      <w:r w:rsidRPr="00E04BA2">
        <w:rPr>
          <w:sz w:val="22"/>
          <w:szCs w:val="22"/>
        </w:rPr>
        <w:t>sulfamethoxazole and trimethoprim</w:t>
      </w:r>
      <w:r w:rsidR="00D150C8" w:rsidRPr="00E04BA2">
        <w:rPr>
          <w:sz w:val="22"/>
          <w:szCs w:val="22"/>
        </w:rPr>
        <w:t xml:space="preserve"> (Bactrim)</w:t>
      </w:r>
      <w:r w:rsidR="006648C5" w:rsidRPr="00E04BA2">
        <w:rPr>
          <w:sz w:val="22"/>
          <w:szCs w:val="22"/>
        </w:rPr>
        <w:t>.</w:t>
      </w:r>
      <w:r w:rsidR="00D150C8" w:rsidRPr="00E04BA2">
        <w:rPr>
          <w:sz w:val="22"/>
          <w:szCs w:val="22"/>
        </w:rPr>
        <w:t xml:space="preserve">  </w:t>
      </w:r>
      <w:r w:rsidR="004661D1">
        <w:rPr>
          <w:sz w:val="22"/>
          <w:szCs w:val="22"/>
        </w:rPr>
        <w:t xml:space="preserve">In answering </w:t>
      </w:r>
      <w:proofErr w:type="gramStart"/>
      <w:r w:rsidR="004661D1">
        <w:rPr>
          <w:sz w:val="22"/>
          <w:szCs w:val="22"/>
        </w:rPr>
        <w:t xml:space="preserve">that </w:t>
      </w:r>
      <w:r w:rsidR="00D857C4">
        <w:rPr>
          <w:sz w:val="22"/>
          <w:szCs w:val="22"/>
        </w:rPr>
        <w:t xml:space="preserve"> </w:t>
      </w:r>
      <w:r w:rsidR="004661D1" w:rsidRPr="00D857C4">
        <w:rPr>
          <w:i/>
          <w:sz w:val="22"/>
          <w:szCs w:val="22"/>
        </w:rPr>
        <w:t>‘gone</w:t>
      </w:r>
      <w:proofErr w:type="gramEnd"/>
      <w:r w:rsidR="004661D1" w:rsidRPr="00D857C4">
        <w:rPr>
          <w:i/>
          <w:sz w:val="22"/>
          <w:szCs w:val="22"/>
        </w:rPr>
        <w:t xml:space="preserve"> on before’</w:t>
      </w:r>
      <w:r w:rsidR="004661D1">
        <w:rPr>
          <w:sz w:val="22"/>
          <w:szCs w:val="22"/>
        </w:rPr>
        <w:t xml:space="preserve"> </w:t>
      </w:r>
      <w:r w:rsidR="00D857C4">
        <w:rPr>
          <w:sz w:val="22"/>
          <w:szCs w:val="22"/>
        </w:rPr>
        <w:t xml:space="preserve"> </w:t>
      </w:r>
      <w:r w:rsidR="004661D1">
        <w:rPr>
          <w:sz w:val="22"/>
          <w:szCs w:val="22"/>
        </w:rPr>
        <w:t xml:space="preserve">question, Dr. Risch </w:t>
      </w:r>
      <w:r w:rsidR="00D150C8" w:rsidRPr="00E04BA2">
        <w:rPr>
          <w:sz w:val="22"/>
          <w:szCs w:val="22"/>
        </w:rPr>
        <w:t xml:space="preserve"> states</w:t>
      </w:r>
      <w:r w:rsidRPr="00E04BA2">
        <w:rPr>
          <w:sz w:val="22"/>
          <w:szCs w:val="22"/>
        </w:rPr>
        <w:t xml:space="preserve"> that </w:t>
      </w:r>
      <w:r w:rsidRPr="00E04BA2">
        <w:rPr>
          <w:b/>
          <w:sz w:val="22"/>
          <w:szCs w:val="22"/>
        </w:rPr>
        <w:t>you</w:t>
      </w:r>
      <w:r w:rsidR="00D150C8" w:rsidRPr="00E04BA2">
        <w:rPr>
          <w:b/>
          <w:sz w:val="22"/>
          <w:szCs w:val="22"/>
        </w:rPr>
        <w:t xml:space="preserve">r favoritism toward </w:t>
      </w:r>
      <w:r w:rsidR="00E85EE2" w:rsidRPr="00E04BA2">
        <w:rPr>
          <w:b/>
          <w:sz w:val="22"/>
          <w:szCs w:val="22"/>
        </w:rPr>
        <w:t xml:space="preserve">profitable </w:t>
      </w:r>
      <w:r w:rsidR="00D150C8" w:rsidRPr="00E04BA2">
        <w:rPr>
          <w:b/>
          <w:sz w:val="22"/>
          <w:szCs w:val="22"/>
        </w:rPr>
        <w:t>expensive vaccines</w:t>
      </w:r>
      <w:r w:rsidR="009E3D73" w:rsidRPr="00E04BA2">
        <w:rPr>
          <w:b/>
          <w:sz w:val="22"/>
          <w:szCs w:val="22"/>
        </w:rPr>
        <w:t xml:space="preserve"> was</w:t>
      </w:r>
      <w:r w:rsidRPr="00E04BA2">
        <w:rPr>
          <w:b/>
          <w:sz w:val="22"/>
          <w:szCs w:val="22"/>
        </w:rPr>
        <w:t xml:space="preserve"> directly connectable to the death of over 17,000 human beings, quote:</w:t>
      </w:r>
    </w:p>
    <w:p w:rsidR="00E826A7" w:rsidRPr="00E04BA2" w:rsidRDefault="00E826A7" w:rsidP="000047F2">
      <w:pPr>
        <w:rPr>
          <w:sz w:val="16"/>
          <w:szCs w:val="16"/>
        </w:rPr>
      </w:pPr>
    </w:p>
    <w:p w:rsidR="00E826A7" w:rsidRPr="0001611F" w:rsidRDefault="00E826A7" w:rsidP="0001611F">
      <w:pPr>
        <w:ind w:left="288" w:right="288"/>
        <w:rPr>
          <w:b/>
        </w:rPr>
      </w:pPr>
      <w:r w:rsidRPr="0001611F">
        <w:rPr>
          <w:b/>
          <w:highlight w:val="yellow"/>
        </w:rPr>
        <w:t>“</w:t>
      </w:r>
      <w:r w:rsidR="00D150C8" w:rsidRPr="0001611F">
        <w:rPr>
          <w:b/>
          <w:highlight w:val="yellow"/>
        </w:rPr>
        <w:t xml:space="preserve">This was started most noticeably in 1987 . . . </w:t>
      </w:r>
      <w:r w:rsidRPr="0001611F">
        <w:rPr>
          <w:b/>
          <w:highlight w:val="yellow"/>
        </w:rPr>
        <w:t xml:space="preserve">Seventeen-thousand people died because of Dr. Fauci’s insistence on not allowing even a statement </w:t>
      </w:r>
      <w:r w:rsidR="00D150C8" w:rsidRPr="0001611F">
        <w:rPr>
          <w:b/>
          <w:highlight w:val="yellow"/>
        </w:rPr>
        <w:t>supporting consideration of the use (of Bactrim).”</w:t>
      </w:r>
    </w:p>
    <w:p w:rsidR="00D454DA" w:rsidRPr="00E04BA2" w:rsidRDefault="00D454DA" w:rsidP="000047F2">
      <w:pPr>
        <w:rPr>
          <w:sz w:val="16"/>
          <w:szCs w:val="16"/>
        </w:rPr>
      </w:pPr>
    </w:p>
    <w:p w:rsidR="00E638BC" w:rsidRDefault="00D150C8" w:rsidP="000047F2">
      <w:proofErr w:type="gramStart"/>
      <w:r w:rsidRPr="00E04BA2">
        <w:rPr>
          <w:sz w:val="22"/>
          <w:szCs w:val="22"/>
        </w:rPr>
        <w:t>Not allowing a statement?</w:t>
      </w:r>
      <w:proofErr w:type="gramEnd"/>
      <w:r w:rsidRPr="00E04BA2">
        <w:rPr>
          <w:sz w:val="22"/>
          <w:szCs w:val="22"/>
        </w:rPr>
        <w:t xml:space="preserve">  </w:t>
      </w:r>
      <w:r w:rsidR="00B954E4" w:rsidRPr="00E04BA2">
        <w:rPr>
          <w:sz w:val="22"/>
          <w:szCs w:val="22"/>
        </w:rPr>
        <w:t xml:space="preserve"> </w:t>
      </w:r>
      <w:proofErr w:type="gramStart"/>
      <w:r w:rsidR="00D857C4">
        <w:rPr>
          <w:sz w:val="22"/>
          <w:szCs w:val="22"/>
        </w:rPr>
        <w:t>I</w:t>
      </w:r>
      <w:r w:rsidRPr="00E04BA2">
        <w:rPr>
          <w:sz w:val="22"/>
          <w:szCs w:val="22"/>
        </w:rPr>
        <w:t>n the 1980s?</w:t>
      </w:r>
      <w:proofErr w:type="gramEnd"/>
      <w:r w:rsidRPr="00E04BA2">
        <w:rPr>
          <w:sz w:val="22"/>
          <w:szCs w:val="22"/>
        </w:rPr>
        <w:t xml:space="preserve"> </w:t>
      </w:r>
      <w:r w:rsidR="00B954E4" w:rsidRPr="00E04BA2">
        <w:rPr>
          <w:sz w:val="22"/>
          <w:szCs w:val="22"/>
        </w:rPr>
        <w:t xml:space="preserve"> </w:t>
      </w:r>
      <w:r w:rsidRPr="00E04BA2">
        <w:rPr>
          <w:sz w:val="22"/>
          <w:szCs w:val="22"/>
        </w:rPr>
        <w:t xml:space="preserve">And </w:t>
      </w:r>
      <w:r w:rsidRPr="00E04BA2">
        <w:rPr>
          <w:b/>
          <w:sz w:val="22"/>
          <w:szCs w:val="22"/>
        </w:rPr>
        <w:t>now</w:t>
      </w:r>
      <w:r w:rsidRPr="00E04BA2">
        <w:rPr>
          <w:sz w:val="22"/>
          <w:szCs w:val="22"/>
        </w:rPr>
        <w:t xml:space="preserve"> your </w:t>
      </w:r>
      <w:r w:rsidR="00134A73" w:rsidRPr="00E04BA2">
        <w:rPr>
          <w:sz w:val="22"/>
          <w:szCs w:val="22"/>
        </w:rPr>
        <w:t xml:space="preserve">sputum of 27 May 2020 </w:t>
      </w:r>
      <w:r w:rsidRPr="00E04BA2">
        <w:rPr>
          <w:sz w:val="22"/>
          <w:szCs w:val="22"/>
        </w:rPr>
        <w:t xml:space="preserve">to </w:t>
      </w:r>
      <w:r w:rsidRPr="00E04BA2">
        <w:rPr>
          <w:i/>
          <w:sz w:val="22"/>
          <w:szCs w:val="22"/>
        </w:rPr>
        <w:t>Politico</w:t>
      </w:r>
      <w:r w:rsidRPr="00E04BA2">
        <w:rPr>
          <w:sz w:val="22"/>
          <w:szCs w:val="22"/>
        </w:rPr>
        <w:t xml:space="preserve"> claiming that there is no benefit to hydroxychloroquine</w:t>
      </w:r>
      <w:proofErr w:type="gramStart"/>
      <w:r w:rsidR="00C170A0" w:rsidRPr="00E04BA2">
        <w:rPr>
          <w:sz w:val="22"/>
          <w:szCs w:val="22"/>
        </w:rPr>
        <w:t>!</w:t>
      </w:r>
      <w:r w:rsidRPr="00E04BA2">
        <w:rPr>
          <w:sz w:val="22"/>
          <w:szCs w:val="22"/>
        </w:rPr>
        <w:t>?</w:t>
      </w:r>
      <w:proofErr w:type="gramEnd"/>
      <w:r w:rsidR="00C170A0">
        <w:t xml:space="preserve"> </w:t>
      </w:r>
      <w:r w:rsidR="006648C5">
        <w:t xml:space="preserve"> </w:t>
      </w:r>
      <w:r w:rsidR="00AB42D0">
        <w:t xml:space="preserve"> </w:t>
      </w:r>
      <w:proofErr w:type="gramStart"/>
      <w:r w:rsidR="00D857C4">
        <w:t>A</w:t>
      </w:r>
      <w:r w:rsidR="00AB42D0">
        <w:t xml:space="preserve"> </w:t>
      </w:r>
      <w:r w:rsidR="00D857C4">
        <w:t xml:space="preserve">mere introduction </w:t>
      </w:r>
      <w:r w:rsidR="00AB42D0">
        <w:t>of your Pandemic Resume.</w:t>
      </w:r>
      <w:proofErr w:type="gramEnd"/>
      <w:r w:rsidR="00AB42D0">
        <w:t xml:space="preserve"> </w:t>
      </w:r>
      <w:r w:rsidR="005344D6">
        <w:t xml:space="preserve"> </w:t>
      </w:r>
      <w:r w:rsidR="006648C5" w:rsidRPr="006648C5">
        <w:rPr>
          <w:rStyle w:val="FootnoteReference"/>
          <w:b/>
          <w:color w:val="FF0000"/>
        </w:rPr>
        <w:footnoteReference w:id="8"/>
      </w:r>
    </w:p>
    <w:p w:rsidR="000047F2" w:rsidRDefault="00577320" w:rsidP="000047F2">
      <w:r>
        <w:lastRenderedPageBreak/>
        <w:t>16</w:t>
      </w:r>
      <w:r w:rsidR="007545C6">
        <w:t xml:space="preserve"> </w:t>
      </w:r>
      <w:r w:rsidR="000047F2">
        <w:t>December 2020</w:t>
      </w:r>
      <w:r w:rsidR="000047F2">
        <w:tab/>
      </w:r>
      <w:r w:rsidR="000047F2">
        <w:tab/>
      </w:r>
      <w:r w:rsidR="000047F2">
        <w:tab/>
      </w:r>
      <w:r w:rsidR="000047F2">
        <w:tab/>
      </w:r>
      <w:r w:rsidR="000047F2">
        <w:tab/>
      </w:r>
      <w:r w:rsidR="000047F2">
        <w:tab/>
      </w:r>
      <w:r w:rsidR="000047F2">
        <w:tab/>
      </w:r>
      <w:r w:rsidR="000047F2">
        <w:tab/>
      </w:r>
      <w:r w:rsidR="000047F2">
        <w:tab/>
        <w:t xml:space="preserve">    Dr. Anthony S. Fauci</w:t>
      </w:r>
    </w:p>
    <w:p w:rsidR="000047F2" w:rsidRDefault="00724F98" w:rsidP="000047F2">
      <w:pPr>
        <w:jc w:val="right"/>
      </w:pPr>
      <w:r>
        <w:t>Page 7</w:t>
      </w:r>
      <w:r w:rsidR="000047F2">
        <w:t xml:space="preserve"> </w:t>
      </w:r>
      <w:proofErr w:type="gramStart"/>
      <w:r w:rsidR="000047F2">
        <w:t>of ??</w:t>
      </w:r>
      <w:proofErr w:type="gramEnd"/>
    </w:p>
    <w:p w:rsidR="00534895" w:rsidRDefault="00534895" w:rsidP="000047F2"/>
    <w:p w:rsidR="00DE27FC" w:rsidRPr="00636124" w:rsidRDefault="00DE27FC" w:rsidP="000047F2">
      <w:pPr>
        <w:rPr>
          <w:sz w:val="16"/>
          <w:szCs w:val="16"/>
        </w:rPr>
      </w:pPr>
    </w:p>
    <w:p w:rsidR="000047F2" w:rsidRPr="00E638BC" w:rsidRDefault="000047F2" w:rsidP="000047F2">
      <w:pPr>
        <w:rPr>
          <w:b/>
          <w:u w:val="single"/>
        </w:rPr>
      </w:pPr>
      <w:r w:rsidRPr="00E638BC">
        <w:rPr>
          <w:b/>
          <w:u w:val="single"/>
        </w:rPr>
        <w:t>Discussion</w:t>
      </w:r>
      <w:r w:rsidR="00E638BC" w:rsidRPr="00E638BC">
        <w:rPr>
          <w:b/>
          <w:u w:val="single"/>
        </w:rPr>
        <w:t xml:space="preserve"> </w:t>
      </w:r>
      <w:r w:rsidR="00AA345F">
        <w:rPr>
          <w:b/>
          <w:u w:val="single"/>
        </w:rPr>
        <w:t>–</w:t>
      </w:r>
      <w:r w:rsidR="00E638BC" w:rsidRPr="00E638BC">
        <w:rPr>
          <w:b/>
          <w:u w:val="single"/>
        </w:rPr>
        <w:t xml:space="preserve"> </w:t>
      </w:r>
      <w:r w:rsidR="00AA345F">
        <w:rPr>
          <w:b/>
          <w:u w:val="single"/>
        </w:rPr>
        <w:t xml:space="preserve">Fauci </w:t>
      </w:r>
      <w:r w:rsidR="00E638BC" w:rsidRPr="00E638BC">
        <w:rPr>
          <w:b/>
          <w:u w:val="single"/>
        </w:rPr>
        <w:t>Lie #2</w:t>
      </w:r>
    </w:p>
    <w:p w:rsidR="000047F2" w:rsidRPr="002B7068" w:rsidRDefault="000047F2" w:rsidP="000047F2"/>
    <w:p w:rsidR="000047F2" w:rsidRDefault="000047F2" w:rsidP="000047F2">
      <w:pPr>
        <w:spacing w:line="280" w:lineRule="atLeast"/>
        <w:ind w:left="432" w:right="432"/>
      </w:pPr>
      <w:r>
        <w:t>2.</w:t>
      </w:r>
      <w:r>
        <w:tab/>
        <w:t xml:space="preserve">Your bold-faced lie that the PCR process can be modified through “amplification,” and </w:t>
      </w:r>
      <w:r w:rsidRPr="0001611F">
        <w:rPr>
          <w:i/>
        </w:rPr>
        <w:t>then</w:t>
      </w:r>
      <w:r>
        <w:t xml:space="preserve"> deployed </w:t>
      </w:r>
      <w:proofErr w:type="gramStart"/>
      <w:r>
        <w:t>world-wide</w:t>
      </w:r>
      <w:proofErr w:type="gramEnd"/>
      <w:r>
        <w:t xml:space="preserve"> as the “gold standard” </w:t>
      </w:r>
      <w:r w:rsidR="0001611F">
        <w:t>(</w:t>
      </w:r>
      <w:r>
        <w:t xml:space="preserve">for detection of what has been labeled </w:t>
      </w:r>
      <w:r w:rsidR="0001611F">
        <w:t>SARS-CoV-2)</w:t>
      </w:r>
      <w:r>
        <w:t xml:space="preserve"> for determination of COVID-19 infection.</w:t>
      </w:r>
    </w:p>
    <w:p w:rsidR="00BA5243" w:rsidRDefault="00BA5243" w:rsidP="00CF27EF"/>
    <w:p w:rsidR="007B57D9" w:rsidRDefault="00577320" w:rsidP="00CF27EF">
      <w:r>
        <w:t>On</w:t>
      </w:r>
      <w:r w:rsidR="004A3122">
        <w:t xml:space="preserve"> 21</w:t>
      </w:r>
      <w:r w:rsidR="00DF4E73">
        <w:t xml:space="preserve">July 2020, </w:t>
      </w:r>
      <w:r w:rsidR="00DF4E73" w:rsidRPr="00DF4E73">
        <w:rPr>
          <w:b/>
        </w:rPr>
        <w:t>predating the suicide death of Spencer William Smith by five months,</w:t>
      </w:r>
      <w:r w:rsidR="00DF4E73">
        <w:t xml:space="preserve"> </w:t>
      </w:r>
    </w:p>
    <w:p w:rsidR="00BA5243" w:rsidRDefault="00DF4E73" w:rsidP="00CF27EF">
      <w:r>
        <w:t>I requested your response</w:t>
      </w:r>
      <w:r w:rsidR="00E638BC">
        <w:t xml:space="preserve">s to questions </w:t>
      </w:r>
      <w:r>
        <w:t>regarding “COVID testing.”</w:t>
      </w:r>
      <w:r w:rsidR="004A3122">
        <w:t xml:space="preserve">  </w:t>
      </w:r>
      <w:r w:rsidR="00E638BC">
        <w:t>Y</w:t>
      </w:r>
      <w:r w:rsidR="004A3122">
        <w:t>ou ignore</w:t>
      </w:r>
      <w:r w:rsidR="002B7068">
        <w:t>d</w:t>
      </w:r>
      <w:r w:rsidR="004A3122">
        <w:t xml:space="preserve"> me.</w:t>
      </w:r>
    </w:p>
    <w:p w:rsidR="004A3122" w:rsidRDefault="004A3122" w:rsidP="00CF27EF"/>
    <w:p w:rsidR="00DF4E73" w:rsidRDefault="004A3122" w:rsidP="00CF27EF">
      <w:r>
        <w:t xml:space="preserve">In contrast, the good Governor of Florida </w:t>
      </w:r>
      <w:r w:rsidRPr="004A3122">
        <w:t>Ron DeSantis</w:t>
      </w:r>
      <w:r>
        <w:t xml:space="preserve"> did </w:t>
      </w:r>
      <w:r w:rsidRPr="008E3C33">
        <w:rPr>
          <w:b/>
        </w:rPr>
        <w:t>not</w:t>
      </w:r>
      <w:r>
        <w:t xml:space="preserve"> ignore that very same letter</w:t>
      </w:r>
      <w:r w:rsidR="008E3C33">
        <w:t xml:space="preserve"> </w:t>
      </w:r>
      <w:r w:rsidR="00E638BC">
        <w:t xml:space="preserve"> </w:t>
      </w:r>
      <w:r w:rsidR="00E638BC" w:rsidRPr="00E638BC">
        <w:rPr>
          <w:rStyle w:val="FootnoteReference"/>
          <w:b/>
          <w:color w:val="FF0000"/>
          <w:sz w:val="28"/>
          <w:szCs w:val="28"/>
        </w:rPr>
        <w:footnoteReference w:id="9"/>
      </w:r>
    </w:p>
    <w:p w:rsidR="000E04CF" w:rsidRDefault="000E04CF" w:rsidP="00CF27EF"/>
    <w:p w:rsidR="00EF61C8" w:rsidRDefault="00FF5346" w:rsidP="00EF61C8">
      <w:pPr>
        <w:ind w:left="994" w:hanging="994"/>
      </w:pPr>
      <w:r w:rsidRPr="0001611F">
        <w:rPr>
          <w:highlight w:val="yellow"/>
          <w:u w:val="single"/>
        </w:rPr>
        <w:t>Memo:</w:t>
      </w:r>
      <w:r w:rsidRPr="0001611F">
        <w:rPr>
          <w:highlight w:val="yellow"/>
        </w:rPr>
        <w:t xml:space="preserve"> </w:t>
      </w:r>
      <w:r w:rsidR="00534895" w:rsidRPr="0001611F">
        <w:rPr>
          <w:highlight w:val="yellow"/>
        </w:rPr>
        <w:t xml:space="preserve">   </w:t>
      </w:r>
      <w:r w:rsidR="00674990">
        <w:rPr>
          <w:highlight w:val="yellow"/>
        </w:rPr>
        <w:t>I</w:t>
      </w:r>
      <w:r w:rsidRPr="0001611F">
        <w:rPr>
          <w:highlight w:val="yellow"/>
        </w:rPr>
        <w:t xml:space="preserve"> emphasize, as elaborated in the Conclusion, it is abundantly clear, </w:t>
      </w:r>
      <w:r w:rsidRPr="00636124">
        <w:rPr>
          <w:b/>
          <w:highlight w:val="yellow"/>
        </w:rPr>
        <w:t>had the Smith family</w:t>
      </w:r>
      <w:r w:rsidR="002B7068" w:rsidRPr="00636124">
        <w:rPr>
          <w:b/>
          <w:highlight w:val="yellow"/>
        </w:rPr>
        <w:t xml:space="preserve"> merely </w:t>
      </w:r>
      <w:r w:rsidRPr="00636124">
        <w:rPr>
          <w:b/>
          <w:highlight w:val="yellow"/>
        </w:rPr>
        <w:t xml:space="preserve">resided in Florida, </w:t>
      </w:r>
      <w:r w:rsidRPr="0001611F">
        <w:rPr>
          <w:highlight w:val="yellow"/>
        </w:rPr>
        <w:t xml:space="preserve">wherein “lockdowns” are reduced to non-existence, </w:t>
      </w:r>
      <w:r w:rsidR="00534895" w:rsidRPr="0001611F">
        <w:rPr>
          <w:highlight w:val="yellow"/>
        </w:rPr>
        <w:t xml:space="preserve"> </w:t>
      </w:r>
      <w:r w:rsidRPr="0001611F">
        <w:rPr>
          <w:highlight w:val="yellow"/>
        </w:rPr>
        <w:t>the schools are open</w:t>
      </w:r>
      <w:r w:rsidR="00674990">
        <w:rPr>
          <w:highlight w:val="yellow"/>
        </w:rPr>
        <w:t xml:space="preserve"> and the students enjoy </w:t>
      </w:r>
      <w:r w:rsidR="002B7068">
        <w:rPr>
          <w:highlight w:val="yellow"/>
        </w:rPr>
        <w:t xml:space="preserve">normal social </w:t>
      </w:r>
      <w:r w:rsidR="00674990">
        <w:rPr>
          <w:highlight w:val="yellow"/>
        </w:rPr>
        <w:t>interactions</w:t>
      </w:r>
      <w:r w:rsidRPr="0001611F">
        <w:rPr>
          <w:highlight w:val="yellow"/>
        </w:rPr>
        <w:t xml:space="preserve">, </w:t>
      </w:r>
      <w:r w:rsidRPr="00674990">
        <w:rPr>
          <w:b/>
          <w:highlight w:val="yellow"/>
        </w:rPr>
        <w:t>the probability of the suicide death of</w:t>
      </w:r>
      <w:r w:rsidR="00674990" w:rsidRPr="00674990">
        <w:rPr>
          <w:b/>
          <w:highlight w:val="yellow"/>
        </w:rPr>
        <w:t xml:space="preserve"> </w:t>
      </w:r>
      <w:r w:rsidRPr="00674990">
        <w:rPr>
          <w:b/>
          <w:highlight w:val="yellow"/>
        </w:rPr>
        <w:t xml:space="preserve">16 year-old Spencer William Smith </w:t>
      </w:r>
      <w:r w:rsidRPr="002B7068">
        <w:rPr>
          <w:b/>
          <w:highlight w:val="yellow"/>
          <w:u w:val="single"/>
        </w:rPr>
        <w:t>drops to zero</w:t>
      </w:r>
      <w:r w:rsidRPr="00674990">
        <w:rPr>
          <w:b/>
          <w:highlight w:val="yellow"/>
        </w:rPr>
        <w:t>.</w:t>
      </w:r>
      <w:r w:rsidR="00EF61C8">
        <w:t xml:space="preserve"> </w:t>
      </w:r>
    </w:p>
    <w:p w:rsidR="00EF61C8" w:rsidRPr="00EF61C8" w:rsidRDefault="00EF61C8" w:rsidP="00EF61C8">
      <w:pPr>
        <w:ind w:left="994" w:hanging="994"/>
        <w:rPr>
          <w:sz w:val="16"/>
          <w:szCs w:val="16"/>
        </w:rPr>
      </w:pPr>
    </w:p>
    <w:p w:rsidR="00BA5243" w:rsidRPr="00674990" w:rsidRDefault="00FF5346" w:rsidP="00674990">
      <w:pPr>
        <w:jc w:val="center"/>
      </w:pPr>
      <w:r>
        <w:rPr>
          <w:noProof/>
        </w:rPr>
        <w:drawing>
          <wp:inline distT="0" distB="0" distL="0" distR="0" wp14:anchorId="4E91D1CF" wp14:editId="4B2AC691">
            <wp:extent cx="6542774" cy="1206230"/>
            <wp:effectExtent l="57150" t="57150" r="48895" b="514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 open 1.JPG"/>
                    <pic:cNvPicPr/>
                  </pic:nvPicPr>
                  <pic:blipFill>
                    <a:blip r:embed="rId21">
                      <a:extLst>
                        <a:ext uri="{28A0092B-C50C-407E-A947-70E740481C1C}">
                          <a14:useLocalDpi xmlns:a14="http://schemas.microsoft.com/office/drawing/2010/main" val="0"/>
                        </a:ext>
                      </a:extLst>
                    </a:blip>
                    <a:stretch>
                      <a:fillRect/>
                    </a:stretch>
                  </pic:blipFill>
                  <pic:spPr>
                    <a:xfrm>
                      <a:off x="0" y="0"/>
                      <a:ext cx="6544180" cy="1206489"/>
                    </a:xfrm>
                    <a:prstGeom prst="rect">
                      <a:avLst/>
                    </a:prstGeom>
                    <a:effectLst>
                      <a:glow rad="50800">
                        <a:schemeClr val="tx2">
                          <a:lumMod val="60000"/>
                          <a:lumOff val="40000"/>
                        </a:schemeClr>
                      </a:glow>
                    </a:effectLst>
                  </pic:spPr>
                </pic:pic>
              </a:graphicData>
            </a:graphic>
          </wp:inline>
        </w:drawing>
      </w:r>
    </w:p>
    <w:p w:rsidR="000E04CF" w:rsidRPr="006A0A19" w:rsidRDefault="000E04CF" w:rsidP="00CF27EF">
      <w:pPr>
        <w:rPr>
          <w:sz w:val="16"/>
          <w:szCs w:val="16"/>
        </w:rPr>
      </w:pPr>
    </w:p>
    <w:p w:rsidR="00A1086A" w:rsidRDefault="00AF5B30" w:rsidP="00636124">
      <w:pPr>
        <w:ind w:left="990"/>
        <w:rPr>
          <w:highlight w:val="yellow"/>
        </w:rPr>
      </w:pPr>
      <w:r w:rsidRPr="006A0A19">
        <w:rPr>
          <w:highlight w:val="yellow"/>
        </w:rPr>
        <w:t xml:space="preserve">That byline, </w:t>
      </w:r>
      <w:r w:rsidR="00AA345F">
        <w:rPr>
          <w:highlight w:val="yellow"/>
        </w:rPr>
        <w:t>that</w:t>
      </w:r>
      <w:r w:rsidR="007219FB" w:rsidRPr="006A0A19">
        <w:rPr>
          <w:highlight w:val="yellow"/>
        </w:rPr>
        <w:t xml:space="preserve"> in</w:t>
      </w:r>
      <w:r w:rsidR="006A0A19">
        <w:rPr>
          <w:highlight w:val="yellow"/>
        </w:rPr>
        <w:t>sane</w:t>
      </w:r>
      <w:r w:rsidR="007219FB" w:rsidRPr="006A0A19">
        <w:rPr>
          <w:highlight w:val="yellow"/>
        </w:rPr>
        <w:t xml:space="preserve"> </w:t>
      </w:r>
      <w:proofErr w:type="gramStart"/>
      <w:r w:rsidR="007219FB" w:rsidRPr="006A0A19">
        <w:rPr>
          <w:highlight w:val="yellow"/>
        </w:rPr>
        <w:t>drum</w:t>
      </w:r>
      <w:r w:rsidR="00636124">
        <w:rPr>
          <w:highlight w:val="yellow"/>
        </w:rPr>
        <w:t>-</w:t>
      </w:r>
      <w:r w:rsidR="007219FB" w:rsidRPr="006A0A19">
        <w:rPr>
          <w:highlight w:val="yellow"/>
        </w:rPr>
        <w:t>beat</w:t>
      </w:r>
      <w:proofErr w:type="gramEnd"/>
      <w:r w:rsidR="007219FB" w:rsidRPr="006A0A19">
        <w:rPr>
          <w:highlight w:val="yellow"/>
        </w:rPr>
        <w:t xml:space="preserve"> of </w:t>
      </w:r>
      <w:r w:rsidR="00636124">
        <w:rPr>
          <w:highlight w:val="yellow"/>
        </w:rPr>
        <w:t xml:space="preserve">your comrades </w:t>
      </w:r>
      <w:r w:rsidR="00577320">
        <w:rPr>
          <w:highlight w:val="yellow"/>
        </w:rPr>
        <w:t xml:space="preserve">in </w:t>
      </w:r>
      <w:r w:rsidR="007219FB" w:rsidRPr="006A0A19">
        <w:rPr>
          <w:highlight w:val="yellow"/>
        </w:rPr>
        <w:t xml:space="preserve">the corporate </w:t>
      </w:r>
      <w:r w:rsidR="0001611F" w:rsidRPr="006A0A19">
        <w:rPr>
          <w:highlight w:val="yellow"/>
        </w:rPr>
        <w:t>media</w:t>
      </w:r>
      <w:r w:rsidR="006A0A19">
        <w:rPr>
          <w:highlight w:val="yellow"/>
        </w:rPr>
        <w:t>,</w:t>
      </w:r>
      <w:r w:rsidR="007219FB" w:rsidRPr="006A0A19">
        <w:rPr>
          <w:highlight w:val="yellow"/>
        </w:rPr>
        <w:t xml:space="preserve"> </w:t>
      </w:r>
    </w:p>
    <w:p w:rsidR="00BA5243" w:rsidRDefault="007219FB" w:rsidP="00636124">
      <w:pPr>
        <w:ind w:left="990"/>
      </w:pPr>
      <w:proofErr w:type="gramStart"/>
      <w:r w:rsidRPr="006A0A19">
        <w:rPr>
          <w:highlight w:val="yellow"/>
        </w:rPr>
        <w:t>is</w:t>
      </w:r>
      <w:proofErr w:type="gramEnd"/>
      <w:r w:rsidRPr="006A0A19">
        <w:rPr>
          <w:highlight w:val="yellow"/>
        </w:rPr>
        <w:t xml:space="preserve"> fueled by </w:t>
      </w:r>
      <w:r w:rsidR="002B7068">
        <w:rPr>
          <w:b/>
          <w:highlight w:val="yellow"/>
        </w:rPr>
        <w:t>Fauci</w:t>
      </w:r>
      <w:r w:rsidR="000E04CF" w:rsidRPr="006A0A19">
        <w:rPr>
          <w:b/>
          <w:highlight w:val="yellow"/>
        </w:rPr>
        <w:t xml:space="preserve"> L</w:t>
      </w:r>
      <w:r w:rsidRPr="006A0A19">
        <w:rPr>
          <w:b/>
          <w:highlight w:val="yellow"/>
        </w:rPr>
        <w:t>ie</w:t>
      </w:r>
      <w:r w:rsidR="000E04CF" w:rsidRPr="006A0A19">
        <w:rPr>
          <w:b/>
          <w:highlight w:val="yellow"/>
        </w:rPr>
        <w:t xml:space="preserve"> #2</w:t>
      </w:r>
      <w:r w:rsidRPr="006A0A19">
        <w:rPr>
          <w:i/>
          <w:highlight w:val="yellow"/>
        </w:rPr>
        <w:t>.</w:t>
      </w:r>
      <w:r w:rsidRPr="007219FB">
        <w:rPr>
          <w:i/>
        </w:rPr>
        <w:t xml:space="preserve"> </w:t>
      </w:r>
    </w:p>
    <w:p w:rsidR="00674990" w:rsidRPr="007B57D9" w:rsidRDefault="00674990" w:rsidP="00CF27EF"/>
    <w:p w:rsidR="002039A4" w:rsidRDefault="000E04CF" w:rsidP="00674990">
      <w:pPr>
        <w:spacing w:line="300" w:lineRule="atLeast"/>
        <w:rPr>
          <w:b/>
        </w:rPr>
      </w:pPr>
      <w:r>
        <w:t xml:space="preserve">The </w:t>
      </w:r>
      <w:r w:rsidR="0001611F">
        <w:t xml:space="preserve">incessant </w:t>
      </w:r>
      <w:r>
        <w:t xml:space="preserve">media </w:t>
      </w:r>
      <w:r w:rsidR="002039A4">
        <w:t xml:space="preserve">and politician </w:t>
      </w:r>
      <w:r w:rsidRPr="0001611F">
        <w:rPr>
          <w:b/>
        </w:rPr>
        <w:t>crap</w:t>
      </w:r>
      <w:r>
        <w:t xml:space="preserve"> about </w:t>
      </w:r>
      <w:r w:rsidRPr="00661443">
        <w:rPr>
          <w:i/>
        </w:rPr>
        <w:t>“cases”</w:t>
      </w:r>
      <w:r>
        <w:t xml:space="preserve"> is fueled </w:t>
      </w:r>
      <w:r w:rsidR="0001611F" w:rsidRPr="0001611F">
        <w:rPr>
          <w:b/>
        </w:rPr>
        <w:t xml:space="preserve">by </w:t>
      </w:r>
      <w:proofErr w:type="gramStart"/>
      <w:r w:rsidRPr="00674990">
        <w:rPr>
          <w:b/>
          <w:i/>
          <w:u w:val="single"/>
        </w:rPr>
        <w:t>not</w:t>
      </w:r>
      <w:r w:rsidRPr="0001611F">
        <w:rPr>
          <w:b/>
        </w:rPr>
        <w:t xml:space="preserve">  following</w:t>
      </w:r>
      <w:proofErr w:type="gramEnd"/>
      <w:r w:rsidRPr="0001611F">
        <w:rPr>
          <w:b/>
        </w:rPr>
        <w:t xml:space="preserve"> the science</w:t>
      </w:r>
      <w:r w:rsidR="0001611F">
        <w:rPr>
          <w:b/>
        </w:rPr>
        <w:t xml:space="preserve">; </w:t>
      </w:r>
      <w:r w:rsidR="006A0A19">
        <w:rPr>
          <w:b/>
        </w:rPr>
        <w:t xml:space="preserve"> </w:t>
      </w:r>
    </w:p>
    <w:p w:rsidR="00674990" w:rsidRDefault="0001611F" w:rsidP="00674990">
      <w:pPr>
        <w:spacing w:line="300" w:lineRule="atLeast"/>
      </w:pPr>
      <w:r w:rsidRPr="0001611F">
        <w:t>it is fueled by</w:t>
      </w:r>
      <w:r w:rsidR="00577320">
        <w:t xml:space="preserve"> de</w:t>
      </w:r>
      <w:r w:rsidR="000E04CF" w:rsidRPr="0001611F">
        <w:t>gra</w:t>
      </w:r>
      <w:r w:rsidR="00577320">
        <w:t>d</w:t>
      </w:r>
      <w:r w:rsidR="000E04CF" w:rsidRPr="0001611F">
        <w:t>ing science to charlatanism . . . by denigrating science to t</w:t>
      </w:r>
      <w:r w:rsidR="000E04CF">
        <w:t xml:space="preserve">he point that the </w:t>
      </w:r>
      <w:r w:rsidR="00674990">
        <w:t>admonition</w:t>
      </w:r>
      <w:r w:rsidR="000E04CF">
        <w:t xml:space="preserve"> </w:t>
      </w:r>
      <w:r w:rsidR="000E04CF" w:rsidRPr="0001611F">
        <w:rPr>
          <w:i/>
        </w:rPr>
        <w:t>“follow the science”</w:t>
      </w:r>
      <w:r w:rsidR="000E04CF">
        <w:t xml:space="preserve"> is just </w:t>
      </w:r>
      <w:r w:rsidR="000E04CF" w:rsidRPr="0001611F">
        <w:rPr>
          <w:u w:val="single"/>
        </w:rPr>
        <w:t>another</w:t>
      </w:r>
      <w:r w:rsidR="000E04CF">
        <w:t xml:space="preserve"> political ruse, </w:t>
      </w:r>
      <w:r w:rsidR="006A0A19">
        <w:t xml:space="preserve"> </w:t>
      </w:r>
      <w:r>
        <w:t xml:space="preserve">a phrase worthy of </w:t>
      </w:r>
      <w:r w:rsidR="002039A4">
        <w:t xml:space="preserve">only </w:t>
      </w:r>
      <w:r>
        <w:t xml:space="preserve">mindless </w:t>
      </w:r>
      <w:r w:rsidR="000E04CF">
        <w:t xml:space="preserve">WOKE </w:t>
      </w:r>
      <w:r>
        <w:t>diatribe</w:t>
      </w:r>
      <w:r w:rsidR="002039A4">
        <w:t xml:space="preserve"> . . . the byline is </w:t>
      </w:r>
      <w:r>
        <w:t xml:space="preserve">fueled by misrepresenting what science can and </w:t>
      </w:r>
      <w:proofErr w:type="spellStart"/>
      <w:r>
        <w:t xml:space="preserve">can </w:t>
      </w:r>
      <w:r w:rsidRPr="00577320">
        <w:rPr>
          <w:i/>
        </w:rPr>
        <w:t>not</w:t>
      </w:r>
      <w:proofErr w:type="spellEnd"/>
      <w:r>
        <w:t xml:space="preserve"> do</w:t>
      </w:r>
      <w:r w:rsidR="00577320">
        <w:t xml:space="preserve">.  </w:t>
      </w:r>
      <w:proofErr w:type="gramStart"/>
      <w:r w:rsidR="00577320">
        <w:t>These</w:t>
      </w:r>
      <w:proofErr w:type="gramEnd"/>
      <w:r w:rsidR="00577320">
        <w:t xml:space="preserve"> </w:t>
      </w:r>
      <w:r w:rsidR="002039A4">
        <w:t>misrepresentations that have</w:t>
      </w:r>
      <w:r w:rsidR="000E04CF">
        <w:t xml:space="preserve"> no connection to the rigors of that </w:t>
      </w:r>
      <w:r w:rsidR="007545C6">
        <w:t>honorable human activity.</w:t>
      </w:r>
    </w:p>
    <w:p w:rsidR="00636124" w:rsidRPr="002039A4" w:rsidRDefault="00636124" w:rsidP="00674990">
      <w:pPr>
        <w:spacing w:line="300" w:lineRule="atLeast"/>
        <w:rPr>
          <w:sz w:val="28"/>
          <w:szCs w:val="28"/>
        </w:rPr>
      </w:pPr>
    </w:p>
    <w:p w:rsidR="00534895" w:rsidRPr="00674990" w:rsidRDefault="000E04CF" w:rsidP="00636124">
      <w:pPr>
        <w:spacing w:line="320" w:lineRule="atLeast"/>
      </w:pPr>
      <w:r>
        <w:t>But with respe</w:t>
      </w:r>
      <w:r w:rsidR="00674990">
        <w:t xml:space="preserve">ct to </w:t>
      </w:r>
      <w:r w:rsidR="002B7068">
        <w:t xml:space="preserve">your </w:t>
      </w:r>
      <w:r w:rsidR="00674990">
        <w:t>PCR based “gold standard”</w:t>
      </w:r>
      <w:r w:rsidR="002B7068">
        <w:t xml:space="preserve"> . . .</w:t>
      </w:r>
      <w:r>
        <w:t xml:space="preserve"> </w:t>
      </w:r>
      <w:r w:rsidR="00674990">
        <w:rPr>
          <w:b/>
          <w:highlight w:val="yellow"/>
        </w:rPr>
        <w:t>I</w:t>
      </w:r>
      <w:r w:rsidRPr="008D3D72">
        <w:rPr>
          <w:b/>
          <w:highlight w:val="yellow"/>
        </w:rPr>
        <w:t xml:space="preserve">f there is anyone </w:t>
      </w:r>
      <w:r w:rsidR="00674990">
        <w:rPr>
          <w:b/>
          <w:highlight w:val="yellow"/>
        </w:rPr>
        <w:t xml:space="preserve">that is </w:t>
      </w:r>
      <w:r w:rsidRPr="00A739FE">
        <w:rPr>
          <w:b/>
          <w:i/>
          <w:highlight w:val="yellow"/>
        </w:rPr>
        <w:t>not</w:t>
      </w:r>
      <w:r w:rsidRPr="008D3D72">
        <w:rPr>
          <w:b/>
          <w:highlight w:val="yellow"/>
        </w:rPr>
        <w:t xml:space="preserve"> following the science, and </w:t>
      </w:r>
      <w:r w:rsidR="006A0A19">
        <w:rPr>
          <w:b/>
          <w:highlight w:val="yellow"/>
        </w:rPr>
        <w:t xml:space="preserve">encouraging </w:t>
      </w:r>
      <w:r w:rsidRPr="008D3D72">
        <w:rPr>
          <w:b/>
          <w:highlight w:val="yellow"/>
        </w:rPr>
        <w:t>others</w:t>
      </w:r>
      <w:r w:rsidR="002B7068">
        <w:rPr>
          <w:b/>
          <w:highlight w:val="yellow"/>
        </w:rPr>
        <w:t xml:space="preserve"> </w:t>
      </w:r>
      <w:r w:rsidR="00A739FE">
        <w:rPr>
          <w:b/>
          <w:highlight w:val="yellow"/>
        </w:rPr>
        <w:t xml:space="preserve">to </w:t>
      </w:r>
      <w:r w:rsidR="008D3D72" w:rsidRPr="00A739FE">
        <w:rPr>
          <w:b/>
          <w:i/>
          <w:highlight w:val="yellow"/>
        </w:rPr>
        <w:t>not</w:t>
      </w:r>
      <w:r w:rsidR="008D3D72" w:rsidRPr="008D3D72">
        <w:rPr>
          <w:b/>
          <w:highlight w:val="yellow"/>
        </w:rPr>
        <w:t xml:space="preserve"> </w:t>
      </w:r>
      <w:r w:rsidR="00A739FE">
        <w:rPr>
          <w:b/>
          <w:highlight w:val="yellow"/>
        </w:rPr>
        <w:t xml:space="preserve">‘follow the </w:t>
      </w:r>
      <w:proofErr w:type="gramStart"/>
      <w:r w:rsidR="00A739FE">
        <w:rPr>
          <w:b/>
          <w:highlight w:val="yellow"/>
        </w:rPr>
        <w:t xml:space="preserve">science,’ </w:t>
      </w:r>
      <w:r w:rsidRPr="008D3D72">
        <w:rPr>
          <w:b/>
          <w:highlight w:val="yellow"/>
        </w:rPr>
        <w:t xml:space="preserve"> </w:t>
      </w:r>
      <w:r w:rsidRPr="00636124">
        <w:rPr>
          <w:b/>
          <w:i/>
          <w:highlight w:val="yellow"/>
          <w:u w:val="single"/>
        </w:rPr>
        <w:t>it’s</w:t>
      </w:r>
      <w:proofErr w:type="gramEnd"/>
      <w:r w:rsidRPr="00636124">
        <w:rPr>
          <w:b/>
          <w:i/>
          <w:highlight w:val="yellow"/>
          <w:u w:val="single"/>
        </w:rPr>
        <w:t xml:space="preserve"> you!</w:t>
      </w:r>
      <w:r w:rsidR="00674990">
        <w:rPr>
          <w:b/>
        </w:rPr>
        <w:t xml:space="preserve"> </w:t>
      </w:r>
    </w:p>
    <w:p w:rsidR="00534895" w:rsidRDefault="00534895" w:rsidP="00CF27EF"/>
    <w:p w:rsidR="002E04DE" w:rsidRDefault="00636124" w:rsidP="00CF27EF">
      <w:r>
        <w:t xml:space="preserve">That </w:t>
      </w:r>
      <w:r w:rsidR="00A5559E">
        <w:t xml:space="preserve">Governor DeSantis </w:t>
      </w:r>
      <w:r w:rsidR="00A739FE" w:rsidRPr="00A739FE">
        <w:rPr>
          <w:b/>
          <w:i/>
        </w:rPr>
        <w:t>is</w:t>
      </w:r>
      <w:r w:rsidR="00A739FE">
        <w:t xml:space="preserve"> ‘following the science’ </w:t>
      </w:r>
      <w:r w:rsidR="00A5559E">
        <w:t>is borne by Attachment 3.</w:t>
      </w:r>
      <w:r w:rsidR="00056D8B">
        <w:t xml:space="preserve">  </w:t>
      </w:r>
      <w:r w:rsidR="00E80430">
        <w:t>His</w:t>
      </w:r>
      <w:r w:rsidR="00056D8B">
        <w:t xml:space="preserve"> action will prove pivotal to ending </w:t>
      </w:r>
      <w:r w:rsidR="00E80430">
        <w:t xml:space="preserve">your </w:t>
      </w:r>
      <w:r w:rsidR="00A739FE">
        <w:t xml:space="preserve">“cases” </w:t>
      </w:r>
      <w:r w:rsidR="00056D8B">
        <w:t xml:space="preserve">based lockdowns </w:t>
      </w:r>
      <w:r w:rsidR="00A739FE">
        <w:t xml:space="preserve">that have devastated </w:t>
      </w:r>
      <w:r w:rsidR="00056D8B">
        <w:t>New York</w:t>
      </w:r>
      <w:r w:rsidR="00E37193">
        <w:t>,</w:t>
      </w:r>
      <w:r w:rsidR="00056D8B">
        <w:t xml:space="preserve"> </w:t>
      </w:r>
      <w:r w:rsidR="00E37193">
        <w:t xml:space="preserve">Michigan, </w:t>
      </w:r>
      <w:r w:rsidR="002B7068">
        <w:t xml:space="preserve">Pennsylvania, </w:t>
      </w:r>
      <w:r w:rsidR="00056D8B">
        <w:t>the Bolshevik-</w:t>
      </w:r>
      <w:r w:rsidR="000E3E86">
        <w:t>inspired</w:t>
      </w:r>
      <w:r w:rsidR="00056D8B">
        <w:t xml:space="preserve"> disaster </w:t>
      </w:r>
      <w:r w:rsidR="000E3E86">
        <w:t xml:space="preserve">called </w:t>
      </w:r>
      <w:r w:rsidR="00E80430">
        <w:t>“California</w:t>
      </w:r>
      <w:r w:rsidR="00056D8B">
        <w:t>”</w:t>
      </w:r>
      <w:r w:rsidR="00E80430">
        <w:t xml:space="preserve"> . . . </w:t>
      </w:r>
      <w:r w:rsidR="00A739FE">
        <w:t>the entire USA.</w:t>
      </w:r>
    </w:p>
    <w:p w:rsidR="002E04DE" w:rsidRPr="00EF61C8" w:rsidRDefault="002E04DE" w:rsidP="00CF27EF">
      <w:pPr>
        <w:rPr>
          <w:sz w:val="16"/>
          <w:szCs w:val="16"/>
        </w:rPr>
      </w:pPr>
    </w:p>
    <w:p w:rsidR="007B57D9" w:rsidRDefault="00636124" w:rsidP="00724F98">
      <w:r>
        <w:rPr>
          <w:highlight w:val="yellow"/>
        </w:rPr>
        <w:t xml:space="preserve"> . . . a</w:t>
      </w:r>
      <w:r w:rsidR="002E04DE">
        <w:rPr>
          <w:highlight w:val="yellow"/>
        </w:rPr>
        <w:t>n</w:t>
      </w:r>
      <w:r w:rsidR="00E80430" w:rsidRPr="00724F98">
        <w:rPr>
          <w:highlight w:val="yellow"/>
        </w:rPr>
        <w:t xml:space="preserve">d </w:t>
      </w:r>
      <w:r w:rsidR="002B7068">
        <w:rPr>
          <w:highlight w:val="yellow"/>
        </w:rPr>
        <w:t xml:space="preserve">most relevantly </w:t>
      </w:r>
      <w:r w:rsidR="00E80430" w:rsidRPr="00724F98">
        <w:rPr>
          <w:highlight w:val="yellow"/>
        </w:rPr>
        <w:t xml:space="preserve">to </w:t>
      </w:r>
      <w:r w:rsidR="00A739FE">
        <w:rPr>
          <w:highlight w:val="yellow"/>
        </w:rPr>
        <w:t>ensuring that a</w:t>
      </w:r>
      <w:r>
        <w:rPr>
          <w:highlight w:val="yellow"/>
        </w:rPr>
        <w:t xml:space="preserve"> </w:t>
      </w:r>
      <w:r w:rsidR="00970E2F">
        <w:rPr>
          <w:highlight w:val="yellow"/>
        </w:rPr>
        <w:t xml:space="preserve">“cases” based </w:t>
      </w:r>
      <w:r>
        <w:rPr>
          <w:highlight w:val="yellow"/>
        </w:rPr>
        <w:t>lockdown-premis</w:t>
      </w:r>
      <w:r w:rsidR="00724F98">
        <w:rPr>
          <w:highlight w:val="yellow"/>
        </w:rPr>
        <w:t>ed</w:t>
      </w:r>
      <w:r w:rsidR="00E80430" w:rsidRPr="00724F98">
        <w:rPr>
          <w:highlight w:val="yellow"/>
        </w:rPr>
        <w:t xml:space="preserve"> nightmare</w:t>
      </w:r>
      <w:r w:rsidR="00A739FE">
        <w:rPr>
          <w:highlight w:val="yellow"/>
        </w:rPr>
        <w:t>,</w:t>
      </w:r>
      <w:r w:rsidR="00E80430" w:rsidRPr="00724F98">
        <w:rPr>
          <w:highlight w:val="yellow"/>
        </w:rPr>
        <w:t xml:space="preserve"> </w:t>
      </w:r>
      <w:r w:rsidR="00A739FE">
        <w:rPr>
          <w:highlight w:val="yellow"/>
        </w:rPr>
        <w:t xml:space="preserve">such as what </w:t>
      </w:r>
      <w:r w:rsidR="00E80430" w:rsidRPr="00724F98">
        <w:rPr>
          <w:highlight w:val="yellow"/>
        </w:rPr>
        <w:t>occurred in the State of Main</w:t>
      </w:r>
      <w:r w:rsidR="00A739FE">
        <w:rPr>
          <w:highlight w:val="yellow"/>
        </w:rPr>
        <w:t>e on December 4, 202</w:t>
      </w:r>
      <w:r w:rsidR="00970E2F">
        <w:rPr>
          <w:highlight w:val="yellow"/>
        </w:rPr>
        <w:t>0</w:t>
      </w:r>
      <w:r w:rsidR="00A739FE">
        <w:rPr>
          <w:highlight w:val="yellow"/>
        </w:rPr>
        <w:t xml:space="preserve">, </w:t>
      </w:r>
      <w:r w:rsidR="00970E2F">
        <w:rPr>
          <w:highlight w:val="yellow"/>
        </w:rPr>
        <w:t xml:space="preserve">never </w:t>
      </w:r>
      <w:r w:rsidR="00A739FE">
        <w:rPr>
          <w:highlight w:val="yellow"/>
        </w:rPr>
        <w:t>happen</w:t>
      </w:r>
      <w:r w:rsidR="00970E2F">
        <w:rPr>
          <w:highlight w:val="yellow"/>
        </w:rPr>
        <w:t>s</w:t>
      </w:r>
      <w:r w:rsidR="00A739FE">
        <w:rPr>
          <w:highlight w:val="yellow"/>
        </w:rPr>
        <w:t xml:space="preserve"> again</w:t>
      </w:r>
      <w:r w:rsidR="00DE27FC">
        <w:t xml:space="preserve">. </w:t>
      </w:r>
      <w:r w:rsidR="00DE27FC" w:rsidRPr="00DE27FC">
        <w:rPr>
          <w:rStyle w:val="FootnoteReference"/>
          <w:b/>
          <w:color w:val="FF0000"/>
          <w:sz w:val="28"/>
          <w:szCs w:val="28"/>
        </w:rPr>
        <w:footnoteReference w:id="10"/>
      </w:r>
    </w:p>
    <w:p w:rsidR="002039A4" w:rsidRDefault="002039A4" w:rsidP="00724F98"/>
    <w:p w:rsidR="00724F98" w:rsidRDefault="007B57D9" w:rsidP="00724F98">
      <w:r>
        <w:lastRenderedPageBreak/>
        <w:t>1</w:t>
      </w:r>
      <w:r w:rsidR="00970E2F">
        <w:t>6</w:t>
      </w:r>
      <w:r w:rsidR="00724F98">
        <w:t xml:space="preserve"> December 2020</w:t>
      </w:r>
      <w:r w:rsidR="00724F98">
        <w:tab/>
      </w:r>
      <w:r w:rsidR="00724F98">
        <w:tab/>
      </w:r>
      <w:r w:rsidR="00724F98">
        <w:tab/>
      </w:r>
      <w:r w:rsidR="00724F98">
        <w:tab/>
      </w:r>
      <w:r w:rsidR="00724F98">
        <w:tab/>
      </w:r>
      <w:r w:rsidR="00724F98">
        <w:tab/>
      </w:r>
      <w:r w:rsidR="00724F98">
        <w:tab/>
      </w:r>
      <w:r w:rsidR="00724F98">
        <w:tab/>
      </w:r>
      <w:r w:rsidR="00724F98">
        <w:tab/>
        <w:t xml:space="preserve">    Dr. Anthony S. Fauci</w:t>
      </w:r>
    </w:p>
    <w:p w:rsidR="00724F98" w:rsidRDefault="00616CDD" w:rsidP="00724F98">
      <w:pPr>
        <w:jc w:val="right"/>
      </w:pPr>
      <w:r>
        <w:t>Page 8</w:t>
      </w:r>
      <w:r w:rsidR="00724F98">
        <w:t xml:space="preserve"> </w:t>
      </w:r>
      <w:proofErr w:type="gramStart"/>
      <w:r w:rsidR="00724F98">
        <w:t>of ??</w:t>
      </w:r>
      <w:proofErr w:type="gramEnd"/>
    </w:p>
    <w:p w:rsidR="00724F98" w:rsidRDefault="00724F98" w:rsidP="00724F98"/>
    <w:p w:rsidR="009A667E" w:rsidRPr="00132016" w:rsidRDefault="009A667E" w:rsidP="00724F98">
      <w:pPr>
        <w:rPr>
          <w:sz w:val="20"/>
          <w:szCs w:val="20"/>
        </w:rPr>
      </w:pPr>
    </w:p>
    <w:p w:rsidR="00724F98" w:rsidRPr="009A667E" w:rsidRDefault="00724F98" w:rsidP="00724F98">
      <w:r w:rsidRPr="00E638BC">
        <w:rPr>
          <w:b/>
          <w:u w:val="single"/>
        </w:rPr>
        <w:t xml:space="preserve">Discussion </w:t>
      </w:r>
      <w:r w:rsidR="00132016">
        <w:rPr>
          <w:b/>
          <w:u w:val="single"/>
        </w:rPr>
        <w:t>–</w:t>
      </w:r>
      <w:r w:rsidRPr="00E638BC">
        <w:rPr>
          <w:b/>
          <w:u w:val="single"/>
        </w:rPr>
        <w:t xml:space="preserve"> </w:t>
      </w:r>
      <w:r w:rsidR="00132016">
        <w:rPr>
          <w:b/>
          <w:u w:val="single"/>
        </w:rPr>
        <w:t xml:space="preserve">Fauci </w:t>
      </w:r>
      <w:r w:rsidRPr="00E638BC">
        <w:rPr>
          <w:b/>
          <w:u w:val="single"/>
        </w:rPr>
        <w:t>Lie #</w:t>
      </w:r>
      <w:proofErr w:type="gramStart"/>
      <w:r w:rsidRPr="00E638BC">
        <w:rPr>
          <w:b/>
          <w:u w:val="single"/>
        </w:rPr>
        <w:t>2</w:t>
      </w:r>
      <w:r w:rsidR="009A667E">
        <w:t xml:space="preserve"> </w:t>
      </w:r>
      <w:r w:rsidR="00A376AF">
        <w:t xml:space="preserve"> </w:t>
      </w:r>
      <w:r w:rsidR="009A667E">
        <w:t>–</w:t>
      </w:r>
      <w:proofErr w:type="gramEnd"/>
      <w:r w:rsidR="009A667E">
        <w:t xml:space="preserve"> </w:t>
      </w:r>
      <w:r w:rsidR="00A376AF">
        <w:t xml:space="preserve"> </w:t>
      </w:r>
      <w:r w:rsidR="009A667E">
        <w:t>con’t</w:t>
      </w:r>
    </w:p>
    <w:p w:rsidR="00724F98" w:rsidRPr="00AA345F" w:rsidRDefault="00724F98" w:rsidP="00724F98"/>
    <w:p w:rsidR="00724F98" w:rsidRDefault="00724F98" w:rsidP="00724F98">
      <w:pPr>
        <w:spacing w:line="280" w:lineRule="atLeast"/>
        <w:ind w:left="432" w:right="432"/>
      </w:pPr>
      <w:r>
        <w:t>2.</w:t>
      </w:r>
      <w:r>
        <w:tab/>
        <w:t xml:space="preserve">Your bold-faced lie that the PCR process can be modified through “amplification,” and </w:t>
      </w:r>
      <w:r w:rsidRPr="0001611F">
        <w:rPr>
          <w:i/>
        </w:rPr>
        <w:t>then</w:t>
      </w:r>
      <w:r>
        <w:t xml:space="preserve"> deployed world-wide as the “gold standard” (for detecti</w:t>
      </w:r>
      <w:r w:rsidR="00970E2F">
        <w:t xml:space="preserve">on of what has been </w:t>
      </w:r>
      <w:proofErr w:type="gramStart"/>
      <w:r w:rsidR="00970E2F">
        <w:t>labeled  SARS</w:t>
      </w:r>
      <w:proofErr w:type="gramEnd"/>
      <w:r w:rsidR="00970E2F">
        <w:t>-CoV-2</w:t>
      </w:r>
      <w:r>
        <w:t>) for determination of COVID-19 infection.</w:t>
      </w:r>
    </w:p>
    <w:p w:rsidR="00534895" w:rsidRDefault="00534895" w:rsidP="00CF27EF"/>
    <w:p w:rsidR="008D2571" w:rsidRDefault="008D2571" w:rsidP="00CF27EF">
      <w:r>
        <w:t>As the non-science person easily understand</w:t>
      </w:r>
      <w:r w:rsidR="00661443">
        <w:t>s</w:t>
      </w:r>
      <w:r>
        <w:t xml:space="preserve"> by reviewing Attachment 3, the central theme of Governor DeSantis’ order is what I reviewed with you</w:t>
      </w:r>
      <w:r w:rsidR="00661443">
        <w:t xml:space="preserve"> long-before December 4</w:t>
      </w:r>
      <w:r w:rsidR="002039A4">
        <w:t>,</w:t>
      </w:r>
      <w:r w:rsidR="00661443">
        <w:t xml:space="preserve"> 2020</w:t>
      </w:r>
      <w:r>
        <w:t>:</w:t>
      </w:r>
    </w:p>
    <w:p w:rsidR="008D2571" w:rsidRDefault="008D2571" w:rsidP="00CF27EF"/>
    <w:p w:rsidR="008D2571" w:rsidRPr="00AA345F" w:rsidRDefault="009A667E" w:rsidP="008D2571">
      <w:pPr>
        <w:jc w:val="center"/>
        <w:rPr>
          <w:b/>
          <w:sz w:val="26"/>
          <w:szCs w:val="26"/>
        </w:rPr>
      </w:pPr>
      <w:r w:rsidRPr="00AA345F">
        <w:rPr>
          <w:b/>
          <w:sz w:val="26"/>
          <w:szCs w:val="26"/>
          <w:highlight w:val="yellow"/>
        </w:rPr>
        <w:t>Your</w:t>
      </w:r>
      <w:r w:rsidR="008D2571" w:rsidRPr="00AA345F">
        <w:rPr>
          <w:b/>
          <w:sz w:val="26"/>
          <w:szCs w:val="26"/>
          <w:highlight w:val="yellow"/>
        </w:rPr>
        <w:t xml:space="preserve"> implicit fraud of </w:t>
      </w:r>
      <w:r w:rsidRPr="00AA345F">
        <w:rPr>
          <w:b/>
          <w:sz w:val="26"/>
          <w:szCs w:val="26"/>
          <w:highlight w:val="yellow"/>
        </w:rPr>
        <w:t>instituting</w:t>
      </w:r>
      <w:r w:rsidR="00AA345F" w:rsidRPr="00AA345F">
        <w:rPr>
          <w:b/>
          <w:sz w:val="26"/>
          <w:szCs w:val="26"/>
          <w:highlight w:val="yellow"/>
        </w:rPr>
        <w:t xml:space="preserve">/endorsing </w:t>
      </w:r>
      <w:r w:rsidR="008D2571" w:rsidRPr="00AA345F">
        <w:rPr>
          <w:b/>
          <w:sz w:val="26"/>
          <w:szCs w:val="26"/>
          <w:highlight w:val="yellow"/>
        </w:rPr>
        <w:t>“amplification”</w:t>
      </w:r>
      <w:r w:rsidR="00AA345F" w:rsidRPr="00AA345F">
        <w:rPr>
          <w:b/>
          <w:sz w:val="26"/>
          <w:szCs w:val="26"/>
          <w:highlight w:val="yellow"/>
        </w:rPr>
        <w:t xml:space="preserve"> of the PCR process</w:t>
      </w:r>
      <w:r w:rsidR="00661443">
        <w:rPr>
          <w:b/>
          <w:sz w:val="26"/>
          <w:szCs w:val="26"/>
        </w:rPr>
        <w:t>,</w:t>
      </w:r>
    </w:p>
    <w:p w:rsidR="008D2571" w:rsidRDefault="008D2571" w:rsidP="00CF27EF"/>
    <w:p w:rsidR="008D2571" w:rsidRDefault="009A667E" w:rsidP="00CF27EF">
      <w:proofErr w:type="gramStart"/>
      <w:r>
        <w:t>a</w:t>
      </w:r>
      <w:proofErr w:type="gramEnd"/>
      <w:r>
        <w:t xml:space="preserve"> process that </w:t>
      </w:r>
      <w:r w:rsidR="00AA345F">
        <w:t xml:space="preserve">the </w:t>
      </w:r>
      <w:r w:rsidR="00132016">
        <w:t>Nobel Prize winner/</w:t>
      </w:r>
      <w:r>
        <w:t xml:space="preserve">inventor of </w:t>
      </w:r>
      <w:r w:rsidR="00661443">
        <w:t xml:space="preserve">the </w:t>
      </w:r>
      <w:r>
        <w:t xml:space="preserve">PCR process told you, DIRECTLY, could </w:t>
      </w:r>
      <w:r w:rsidRPr="00132016">
        <w:rPr>
          <w:i/>
        </w:rPr>
        <w:t>not</w:t>
      </w:r>
      <w:r>
        <w:t xml:space="preserve"> be </w:t>
      </w:r>
      <w:r w:rsidR="00434E2E">
        <w:t>deployed</w:t>
      </w:r>
      <w:r>
        <w:t xml:space="preserve"> for definit</w:t>
      </w:r>
      <w:r w:rsidR="00434E2E">
        <w:t>ive or specific virus detection . . . your so-called “gold standard.”</w:t>
      </w:r>
    </w:p>
    <w:p w:rsidR="009A667E" w:rsidRPr="009A667E" w:rsidRDefault="009A667E" w:rsidP="00CF27EF">
      <w:pPr>
        <w:rPr>
          <w:sz w:val="16"/>
          <w:szCs w:val="16"/>
        </w:rPr>
      </w:pPr>
    </w:p>
    <w:p w:rsidR="009A667E" w:rsidRDefault="009A667E" w:rsidP="009A667E">
      <w:pPr>
        <w:jc w:val="center"/>
      </w:pPr>
      <w:r>
        <w:rPr>
          <w:noProof/>
        </w:rPr>
        <w:drawing>
          <wp:inline distT="0" distB="0" distL="0" distR="0">
            <wp:extent cx="6300975" cy="5549917"/>
            <wp:effectExtent l="76200" t="76200" r="81280" b="69850"/>
            <wp:docPr id="1"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 mandates pcr article -1.JPG"/>
                    <pic:cNvPicPr/>
                  </pic:nvPicPr>
                  <pic:blipFill>
                    <a:blip r:embed="rId23">
                      <a:extLst>
                        <a:ext uri="{28A0092B-C50C-407E-A947-70E740481C1C}">
                          <a14:useLocalDpi xmlns:a14="http://schemas.microsoft.com/office/drawing/2010/main" val="0"/>
                        </a:ext>
                      </a:extLst>
                    </a:blip>
                    <a:stretch>
                      <a:fillRect/>
                    </a:stretch>
                  </pic:blipFill>
                  <pic:spPr>
                    <a:xfrm>
                      <a:off x="0" y="0"/>
                      <a:ext cx="6305220" cy="5553656"/>
                    </a:xfrm>
                    <a:prstGeom prst="rect">
                      <a:avLst/>
                    </a:prstGeom>
                    <a:effectLst>
                      <a:glow rad="63500">
                        <a:srgbClr val="00B050"/>
                      </a:glow>
                    </a:effectLst>
                  </pic:spPr>
                </pic:pic>
              </a:graphicData>
            </a:graphic>
          </wp:inline>
        </w:drawing>
      </w:r>
    </w:p>
    <w:p w:rsidR="00132016" w:rsidRDefault="00132016" w:rsidP="00616CDD"/>
    <w:p w:rsidR="00616CDD" w:rsidRDefault="00970E2F" w:rsidP="00616CDD">
      <w:r>
        <w:lastRenderedPageBreak/>
        <w:t>16</w:t>
      </w:r>
      <w:r w:rsidR="00616CDD">
        <w:t xml:space="preserve"> December 2020</w:t>
      </w:r>
      <w:r w:rsidR="00616CDD">
        <w:tab/>
      </w:r>
      <w:r w:rsidR="00616CDD">
        <w:tab/>
      </w:r>
      <w:r w:rsidR="00616CDD">
        <w:tab/>
      </w:r>
      <w:r w:rsidR="00616CDD">
        <w:tab/>
      </w:r>
      <w:r w:rsidR="00616CDD">
        <w:tab/>
      </w:r>
      <w:r w:rsidR="00616CDD">
        <w:tab/>
      </w:r>
      <w:r w:rsidR="00616CDD">
        <w:tab/>
      </w:r>
      <w:r w:rsidR="00616CDD">
        <w:tab/>
      </w:r>
      <w:r w:rsidR="00616CDD">
        <w:tab/>
        <w:t xml:space="preserve">    Dr. Anthony S. Fauci</w:t>
      </w:r>
    </w:p>
    <w:p w:rsidR="00616CDD" w:rsidRDefault="00F56650" w:rsidP="00616CDD">
      <w:pPr>
        <w:jc w:val="right"/>
      </w:pPr>
      <w:r>
        <w:t>Page 9</w:t>
      </w:r>
      <w:r w:rsidR="00616CDD">
        <w:t xml:space="preserve"> </w:t>
      </w:r>
      <w:proofErr w:type="gramStart"/>
      <w:r w:rsidR="00616CDD">
        <w:t>of ??</w:t>
      </w:r>
      <w:proofErr w:type="gramEnd"/>
    </w:p>
    <w:p w:rsidR="00616CDD" w:rsidRPr="009A667E" w:rsidRDefault="00616CDD" w:rsidP="00616CDD"/>
    <w:p w:rsidR="00616CDD" w:rsidRPr="009A667E" w:rsidRDefault="00616CDD" w:rsidP="00616CDD">
      <w:r w:rsidRPr="00E638BC">
        <w:rPr>
          <w:b/>
          <w:u w:val="single"/>
        </w:rPr>
        <w:t xml:space="preserve">Discussion </w:t>
      </w:r>
      <w:r w:rsidR="00AA345F">
        <w:rPr>
          <w:b/>
          <w:u w:val="single"/>
        </w:rPr>
        <w:t>–</w:t>
      </w:r>
      <w:r w:rsidRPr="00E638BC">
        <w:rPr>
          <w:b/>
          <w:u w:val="single"/>
        </w:rPr>
        <w:t xml:space="preserve"> </w:t>
      </w:r>
      <w:r w:rsidR="00AA345F">
        <w:rPr>
          <w:b/>
          <w:u w:val="single"/>
        </w:rPr>
        <w:t xml:space="preserve">Fauci </w:t>
      </w:r>
      <w:r w:rsidRPr="00E638BC">
        <w:rPr>
          <w:b/>
          <w:u w:val="single"/>
        </w:rPr>
        <w:t>Lie #</w:t>
      </w:r>
      <w:proofErr w:type="gramStart"/>
      <w:r w:rsidRPr="00E638BC">
        <w:rPr>
          <w:b/>
          <w:u w:val="single"/>
        </w:rPr>
        <w:t>2</w:t>
      </w:r>
      <w:r>
        <w:t xml:space="preserve"> </w:t>
      </w:r>
      <w:r w:rsidR="00A376AF">
        <w:t xml:space="preserve"> </w:t>
      </w:r>
      <w:r>
        <w:t>–</w:t>
      </w:r>
      <w:proofErr w:type="gramEnd"/>
      <w:r>
        <w:t xml:space="preserve"> </w:t>
      </w:r>
      <w:r w:rsidR="00A376AF">
        <w:t xml:space="preserve"> </w:t>
      </w:r>
      <w:r w:rsidR="001F74DD">
        <w:t>conclusion</w:t>
      </w:r>
    </w:p>
    <w:p w:rsidR="009A667E" w:rsidRPr="0053493B" w:rsidRDefault="009A667E" w:rsidP="009A667E"/>
    <w:p w:rsidR="009A667E" w:rsidRDefault="009A667E" w:rsidP="009A667E">
      <w:pPr>
        <w:spacing w:line="280" w:lineRule="atLeast"/>
        <w:ind w:left="432" w:right="432"/>
      </w:pPr>
      <w:r>
        <w:t>2.</w:t>
      </w:r>
      <w:r>
        <w:tab/>
        <w:t xml:space="preserve">Your bold-faced lie that the PCR process can be modified through “amplification,” and </w:t>
      </w:r>
      <w:r w:rsidRPr="0001611F">
        <w:rPr>
          <w:i/>
        </w:rPr>
        <w:t>then</w:t>
      </w:r>
      <w:r>
        <w:t xml:space="preserve"> deployed </w:t>
      </w:r>
      <w:proofErr w:type="gramStart"/>
      <w:r>
        <w:t>world-wide</w:t>
      </w:r>
      <w:proofErr w:type="gramEnd"/>
      <w:r>
        <w:t xml:space="preserve"> as the “gold standard” (for dete</w:t>
      </w:r>
      <w:r w:rsidR="00987160">
        <w:t xml:space="preserve">ction of what has been labeled </w:t>
      </w:r>
      <w:r>
        <w:t>SARS-CoV-2) for determination of COVID-19 infection.</w:t>
      </w:r>
    </w:p>
    <w:p w:rsidR="008D2571" w:rsidRPr="00AA345F" w:rsidRDefault="008D2571" w:rsidP="00CF27EF">
      <w:pPr>
        <w:rPr>
          <w:sz w:val="20"/>
          <w:szCs w:val="20"/>
        </w:rPr>
      </w:pPr>
    </w:p>
    <w:p w:rsidR="007C5B4B" w:rsidRDefault="007C5B4B" w:rsidP="00AA345F">
      <w:pPr>
        <w:spacing w:line="300" w:lineRule="atLeast"/>
      </w:pPr>
      <w:r>
        <w:t xml:space="preserve">As you are </w:t>
      </w:r>
      <w:r w:rsidRPr="007C5B4B">
        <w:rPr>
          <w:i/>
        </w:rPr>
        <w:t>fully aware</w:t>
      </w:r>
      <w:r>
        <w:t>, the PCR process, and its misapplication to “COVID-19 testing,” deployed by Delta Airlines</w:t>
      </w:r>
      <w:r w:rsidR="00661443">
        <w:t>,</w:t>
      </w:r>
      <w:r>
        <w:t xml:space="preserve"> Cornell University</w:t>
      </w:r>
      <w:r w:rsidR="00661443">
        <w:t>,</w:t>
      </w:r>
      <w:r>
        <w:t xml:space="preserve"> the State of Maine, </w:t>
      </w:r>
      <w:r w:rsidRPr="007C5B4B">
        <w:rPr>
          <w:b/>
        </w:rPr>
        <w:t>is NOT quantitative</w:t>
      </w:r>
      <w:r w:rsidR="00A376AF">
        <w:rPr>
          <w:b/>
        </w:rPr>
        <w:t>,</w:t>
      </w:r>
      <w:r w:rsidR="00132016">
        <w:rPr>
          <w:b/>
        </w:rPr>
        <w:t xml:space="preserve"> it is qualitative</w:t>
      </w:r>
      <w:r w:rsidR="00661443">
        <w:rPr>
          <w:b/>
        </w:rPr>
        <w:t>; with outputs utterly dependent on the C</w:t>
      </w:r>
      <w:r w:rsidR="00A376AF">
        <w:rPr>
          <w:b/>
        </w:rPr>
        <w:t xml:space="preserve">ycle </w:t>
      </w:r>
      <w:r w:rsidR="00661443">
        <w:rPr>
          <w:b/>
        </w:rPr>
        <w:t>T</w:t>
      </w:r>
      <w:r w:rsidR="00A376AF">
        <w:rPr>
          <w:b/>
        </w:rPr>
        <w:t xml:space="preserve">hreshold </w:t>
      </w:r>
      <w:r w:rsidR="00661443">
        <w:rPr>
          <w:b/>
        </w:rPr>
        <w:t>Value (aka “amplification</w:t>
      </w:r>
      <w:r w:rsidR="00A376AF">
        <w:rPr>
          <w:b/>
        </w:rPr>
        <w:t>”</w:t>
      </w:r>
      <w:proofErr w:type="gramStart"/>
      <w:r w:rsidR="00661443">
        <w:rPr>
          <w:b/>
        </w:rPr>
        <w:t>)  now</w:t>
      </w:r>
      <w:proofErr w:type="gramEnd"/>
      <w:r w:rsidR="00661443">
        <w:rPr>
          <w:b/>
        </w:rPr>
        <w:t xml:space="preserve"> demanded by the State of Florida. </w:t>
      </w:r>
      <w:r>
        <w:t xml:space="preserve"> </w:t>
      </w:r>
      <w:r w:rsidR="00A376AF">
        <w:t xml:space="preserve"> </w:t>
      </w:r>
      <w:r>
        <w:t>In this context I take exception to the following headline:</w:t>
      </w:r>
    </w:p>
    <w:p w:rsidR="007C5B4B" w:rsidRPr="00616CDD" w:rsidRDefault="007C5B4B" w:rsidP="00CF27EF">
      <w:pPr>
        <w:rPr>
          <w:sz w:val="16"/>
          <w:szCs w:val="16"/>
        </w:rPr>
      </w:pPr>
    </w:p>
    <w:p w:rsidR="007C5B4B" w:rsidRDefault="007C5B4B" w:rsidP="007C5B4B">
      <w:pPr>
        <w:jc w:val="center"/>
      </w:pPr>
      <w:r>
        <w:rPr>
          <w:noProof/>
        </w:rPr>
        <w:drawing>
          <wp:inline distT="0" distB="0" distL="0" distR="0">
            <wp:extent cx="4863830" cy="4047175"/>
            <wp:effectExtent l="57150" t="57150" r="51435" b="48895"/>
            <wp:docPr id="3" name="Picture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er productive pcr article.JPG"/>
                    <pic:cNvPicPr/>
                  </pic:nvPicPr>
                  <pic:blipFill>
                    <a:blip r:embed="rId25">
                      <a:extLst>
                        <a:ext uri="{28A0092B-C50C-407E-A947-70E740481C1C}">
                          <a14:useLocalDpi xmlns:a14="http://schemas.microsoft.com/office/drawing/2010/main" val="0"/>
                        </a:ext>
                      </a:extLst>
                    </a:blip>
                    <a:stretch>
                      <a:fillRect/>
                    </a:stretch>
                  </pic:blipFill>
                  <pic:spPr>
                    <a:xfrm>
                      <a:off x="0" y="0"/>
                      <a:ext cx="4908021" cy="4083946"/>
                    </a:xfrm>
                    <a:prstGeom prst="rect">
                      <a:avLst/>
                    </a:prstGeom>
                    <a:effectLst>
                      <a:glow rad="50800">
                        <a:schemeClr val="accent5">
                          <a:lumMod val="75000"/>
                        </a:schemeClr>
                      </a:glow>
                    </a:effectLst>
                  </pic:spPr>
                </pic:pic>
              </a:graphicData>
            </a:graphic>
          </wp:inline>
        </w:drawing>
      </w:r>
    </w:p>
    <w:p w:rsidR="00D7491B" w:rsidRPr="00616CDD" w:rsidRDefault="00D7491B" w:rsidP="00D7491B">
      <w:pPr>
        <w:rPr>
          <w:sz w:val="16"/>
          <w:szCs w:val="16"/>
        </w:rPr>
      </w:pPr>
    </w:p>
    <w:p w:rsidR="00661443" w:rsidRDefault="007C5B4B" w:rsidP="00D7491B">
      <w:r>
        <w:t xml:space="preserve">Whilst you and your </w:t>
      </w:r>
      <w:r w:rsidR="003D34E9">
        <w:t xml:space="preserve">comrades </w:t>
      </w:r>
      <w:r>
        <w:t>celebrate the “</w:t>
      </w:r>
      <w:r w:rsidR="003D34E9">
        <w:t>Big Testing Regime</w:t>
      </w:r>
      <w:r>
        <w:t xml:space="preserve">” </w:t>
      </w:r>
      <w:r w:rsidR="003D34E9">
        <w:t>(</w:t>
      </w:r>
      <w:r w:rsidR="00AA345F">
        <w:t>despite</w:t>
      </w:r>
      <w:r w:rsidR="003D34E9">
        <w:t xml:space="preserve"> </w:t>
      </w:r>
      <w:hyperlink r:id="rId26" w:history="1">
        <w:r w:rsidR="003D34E9" w:rsidRPr="003016A9">
          <w:rPr>
            <w:rStyle w:val="Hyperlink"/>
          </w:rPr>
          <w:t>Quest Diagnostics</w:t>
        </w:r>
      </w:hyperlink>
      <w:r w:rsidR="00AA345F">
        <w:t>), having</w:t>
      </w:r>
      <w:r>
        <w:t xml:space="preserve"> made and continu</w:t>
      </w:r>
      <w:r w:rsidR="00AA345F">
        <w:t>ing</w:t>
      </w:r>
      <w:r>
        <w:t xml:space="preserve"> to make fortunes </w:t>
      </w:r>
      <w:r w:rsidR="00AA345F">
        <w:t xml:space="preserve">while </w:t>
      </w:r>
      <w:r>
        <w:t>that regime is enforced, the</w:t>
      </w:r>
      <w:r w:rsidR="003016A9">
        <w:t xml:space="preserve"> </w:t>
      </w:r>
      <w:r>
        <w:t xml:space="preserve">notion that </w:t>
      </w:r>
    </w:p>
    <w:p w:rsidR="007C5B4B" w:rsidRDefault="007C5B4B" w:rsidP="00D7491B">
      <w:r w:rsidRPr="003016A9">
        <w:rPr>
          <w:i/>
        </w:rPr>
        <w:t>“PCR testing of the healthy and asymptomatic is currently counter-productive</w:t>
      </w:r>
      <w:proofErr w:type="gramStart"/>
      <w:r w:rsidRPr="003016A9">
        <w:rPr>
          <w:i/>
        </w:rPr>
        <w:t xml:space="preserve">” </w:t>
      </w:r>
      <w:r w:rsidR="0050027D">
        <w:rPr>
          <w:i/>
        </w:rPr>
        <w:t xml:space="preserve"> </w:t>
      </w:r>
      <w:r>
        <w:t>is</w:t>
      </w:r>
      <w:proofErr w:type="gramEnd"/>
      <w:r>
        <w:t xml:space="preserve"> </w:t>
      </w:r>
      <w:r w:rsidR="00661443">
        <w:t>irresolute</w:t>
      </w:r>
      <w:r>
        <w:t xml:space="preserve"> . . . </w:t>
      </w:r>
    </w:p>
    <w:p w:rsidR="007C5B4B" w:rsidRPr="00A376AF" w:rsidRDefault="007C5B4B" w:rsidP="00D7491B">
      <w:pPr>
        <w:rPr>
          <w:sz w:val="20"/>
          <w:szCs w:val="20"/>
        </w:rPr>
      </w:pPr>
    </w:p>
    <w:p w:rsidR="007C5B4B" w:rsidRPr="0042553C" w:rsidRDefault="00353AF4" w:rsidP="00EA7D97">
      <w:pPr>
        <w:spacing w:line="300" w:lineRule="atLeast"/>
        <w:rPr>
          <w:b/>
          <w:sz w:val="26"/>
          <w:szCs w:val="26"/>
        </w:rPr>
      </w:pPr>
      <w:r w:rsidRPr="0042553C">
        <w:rPr>
          <w:b/>
          <w:sz w:val="26"/>
          <w:szCs w:val="26"/>
          <w:highlight w:val="yellow"/>
        </w:rPr>
        <w:t>The Big Testing Regime</w:t>
      </w:r>
      <w:r w:rsidR="007C5B4B" w:rsidRPr="0042553C">
        <w:rPr>
          <w:b/>
          <w:sz w:val="26"/>
          <w:szCs w:val="26"/>
          <w:highlight w:val="yellow"/>
        </w:rPr>
        <w:t xml:space="preserve"> </w:t>
      </w:r>
      <w:r w:rsidRPr="0042553C">
        <w:rPr>
          <w:b/>
          <w:sz w:val="26"/>
          <w:szCs w:val="26"/>
          <w:highlight w:val="yellow"/>
        </w:rPr>
        <w:t>i</w:t>
      </w:r>
      <w:r w:rsidR="007C5B4B" w:rsidRPr="0042553C">
        <w:rPr>
          <w:b/>
          <w:sz w:val="26"/>
          <w:szCs w:val="26"/>
          <w:highlight w:val="yellow"/>
        </w:rPr>
        <w:t xml:space="preserve">s not </w:t>
      </w:r>
      <w:r w:rsidR="00616CDD" w:rsidRPr="0042553C">
        <w:rPr>
          <w:b/>
          <w:sz w:val="26"/>
          <w:szCs w:val="26"/>
          <w:highlight w:val="yellow"/>
        </w:rPr>
        <w:t xml:space="preserve">merely </w:t>
      </w:r>
      <w:r w:rsidR="0042518F" w:rsidRPr="0042553C">
        <w:rPr>
          <w:b/>
          <w:sz w:val="26"/>
          <w:szCs w:val="26"/>
          <w:highlight w:val="yellow"/>
        </w:rPr>
        <w:t>“currently</w:t>
      </w:r>
      <w:r w:rsidR="00EA7D97">
        <w:rPr>
          <w:b/>
          <w:sz w:val="26"/>
          <w:szCs w:val="26"/>
          <w:highlight w:val="yellow"/>
        </w:rPr>
        <w:t>,</w:t>
      </w:r>
      <w:r w:rsidR="0042518F" w:rsidRPr="0042553C">
        <w:rPr>
          <w:b/>
          <w:sz w:val="26"/>
          <w:szCs w:val="26"/>
          <w:highlight w:val="yellow"/>
        </w:rPr>
        <w:t xml:space="preserve">” or </w:t>
      </w:r>
      <w:r w:rsidR="007C5B4B" w:rsidRPr="0042553C">
        <w:rPr>
          <w:b/>
          <w:sz w:val="26"/>
          <w:szCs w:val="26"/>
          <w:highlight w:val="yellow"/>
        </w:rPr>
        <w:t>merely counterpro</w:t>
      </w:r>
      <w:r w:rsidRPr="0042553C">
        <w:rPr>
          <w:b/>
          <w:sz w:val="26"/>
          <w:szCs w:val="26"/>
          <w:highlight w:val="yellow"/>
        </w:rPr>
        <w:t>ductive . . .</w:t>
      </w:r>
      <w:r w:rsidR="0042518F" w:rsidRPr="0042553C">
        <w:rPr>
          <w:b/>
          <w:sz w:val="26"/>
          <w:szCs w:val="26"/>
          <w:highlight w:val="yellow"/>
        </w:rPr>
        <w:t xml:space="preserve"> it has ALWAYS been counter</w:t>
      </w:r>
      <w:r w:rsidR="00616CDD" w:rsidRPr="0042553C">
        <w:rPr>
          <w:b/>
          <w:sz w:val="26"/>
          <w:szCs w:val="26"/>
          <w:highlight w:val="yellow"/>
        </w:rPr>
        <w:t>-</w:t>
      </w:r>
      <w:r w:rsidR="0042518F" w:rsidRPr="0042553C">
        <w:rPr>
          <w:b/>
          <w:sz w:val="26"/>
          <w:szCs w:val="26"/>
          <w:highlight w:val="yellow"/>
        </w:rPr>
        <w:t>productive, and in-truth has now proven</w:t>
      </w:r>
      <w:r w:rsidR="00EA7D97">
        <w:rPr>
          <w:b/>
          <w:sz w:val="26"/>
          <w:szCs w:val="26"/>
          <w:highlight w:val="yellow"/>
        </w:rPr>
        <w:t xml:space="preserve"> </w:t>
      </w:r>
      <w:r w:rsidR="0042518F" w:rsidRPr="0042553C">
        <w:rPr>
          <w:b/>
          <w:sz w:val="26"/>
          <w:szCs w:val="26"/>
          <w:highlight w:val="yellow"/>
        </w:rPr>
        <w:t>deadly</w:t>
      </w:r>
      <w:r w:rsidR="0042553C">
        <w:rPr>
          <w:b/>
          <w:sz w:val="26"/>
          <w:szCs w:val="26"/>
          <w:highlight w:val="yellow"/>
        </w:rPr>
        <w:t>, and not just</w:t>
      </w:r>
      <w:r w:rsidRPr="0042553C">
        <w:rPr>
          <w:b/>
          <w:sz w:val="26"/>
          <w:szCs w:val="26"/>
          <w:highlight w:val="yellow"/>
        </w:rPr>
        <w:t xml:space="preserve"> </w:t>
      </w:r>
      <w:r w:rsidR="0042518F" w:rsidRPr="0042553C">
        <w:rPr>
          <w:b/>
          <w:sz w:val="26"/>
          <w:szCs w:val="26"/>
          <w:highlight w:val="yellow"/>
        </w:rPr>
        <w:t xml:space="preserve">to the Smith Family of </w:t>
      </w:r>
      <w:r w:rsidR="00AA345F" w:rsidRPr="0042553C">
        <w:rPr>
          <w:b/>
          <w:sz w:val="26"/>
          <w:szCs w:val="26"/>
          <w:highlight w:val="yellow"/>
        </w:rPr>
        <w:t>Maine</w:t>
      </w:r>
      <w:r w:rsidR="00661443" w:rsidRPr="0042553C">
        <w:rPr>
          <w:b/>
          <w:sz w:val="26"/>
          <w:szCs w:val="26"/>
          <w:highlight w:val="yellow"/>
        </w:rPr>
        <w:t>.</w:t>
      </w:r>
      <w:r w:rsidR="00AA345F" w:rsidRPr="0042553C">
        <w:rPr>
          <w:b/>
          <w:sz w:val="26"/>
          <w:szCs w:val="26"/>
          <w:highlight w:val="yellow"/>
        </w:rPr>
        <w:t xml:space="preserve"> </w:t>
      </w:r>
      <w:r w:rsidR="00EA7D97">
        <w:rPr>
          <w:b/>
          <w:sz w:val="26"/>
          <w:szCs w:val="26"/>
          <w:highlight w:val="yellow"/>
        </w:rPr>
        <w:t>Were it not for the</w:t>
      </w:r>
      <w:r w:rsidR="00AA345F" w:rsidRPr="0042553C">
        <w:rPr>
          <w:b/>
          <w:sz w:val="26"/>
          <w:szCs w:val="26"/>
          <w:highlight w:val="yellow"/>
        </w:rPr>
        <w:t xml:space="preserve"> fraud of</w:t>
      </w:r>
      <w:r w:rsidR="00EA7D97">
        <w:rPr>
          <w:b/>
          <w:sz w:val="26"/>
          <w:szCs w:val="26"/>
          <w:highlight w:val="yellow"/>
        </w:rPr>
        <w:t xml:space="preserve"> </w:t>
      </w:r>
      <w:r w:rsidR="00177509" w:rsidRPr="0042553C">
        <w:rPr>
          <w:b/>
          <w:sz w:val="26"/>
          <w:szCs w:val="26"/>
          <w:highlight w:val="yellow"/>
        </w:rPr>
        <w:t>“amplification</w:t>
      </w:r>
      <w:r w:rsidR="00EA7D97">
        <w:rPr>
          <w:b/>
          <w:sz w:val="26"/>
          <w:szCs w:val="26"/>
          <w:highlight w:val="yellow"/>
        </w:rPr>
        <w:t>,</w:t>
      </w:r>
      <w:r w:rsidR="00177509" w:rsidRPr="0042553C">
        <w:rPr>
          <w:b/>
          <w:sz w:val="26"/>
          <w:szCs w:val="26"/>
          <w:highlight w:val="yellow"/>
        </w:rPr>
        <w:t xml:space="preserve">” </w:t>
      </w:r>
      <w:r w:rsidR="00EA7D97">
        <w:rPr>
          <w:b/>
          <w:sz w:val="26"/>
          <w:szCs w:val="26"/>
          <w:highlight w:val="yellow"/>
        </w:rPr>
        <w:t xml:space="preserve">central </w:t>
      </w:r>
      <w:r w:rsidR="0050027D" w:rsidRPr="0042553C">
        <w:rPr>
          <w:b/>
          <w:sz w:val="26"/>
          <w:szCs w:val="26"/>
          <w:highlight w:val="yellow"/>
        </w:rPr>
        <w:t>to</w:t>
      </w:r>
      <w:r w:rsidR="00AA345F" w:rsidRPr="0042553C">
        <w:rPr>
          <w:b/>
          <w:sz w:val="26"/>
          <w:szCs w:val="26"/>
          <w:highlight w:val="yellow"/>
        </w:rPr>
        <w:t xml:space="preserve"> your</w:t>
      </w:r>
      <w:r w:rsidR="00177509" w:rsidRPr="0042553C">
        <w:rPr>
          <w:b/>
          <w:sz w:val="26"/>
          <w:szCs w:val="26"/>
          <w:highlight w:val="yellow"/>
        </w:rPr>
        <w:t xml:space="preserve"> </w:t>
      </w:r>
      <w:r w:rsidR="00EA7D97">
        <w:rPr>
          <w:b/>
          <w:sz w:val="26"/>
          <w:szCs w:val="26"/>
          <w:highlight w:val="yellow"/>
        </w:rPr>
        <w:t xml:space="preserve">lies of </w:t>
      </w:r>
      <w:r w:rsidR="00177509" w:rsidRPr="0042553C">
        <w:rPr>
          <w:b/>
          <w:sz w:val="26"/>
          <w:szCs w:val="26"/>
          <w:highlight w:val="yellow"/>
        </w:rPr>
        <w:t xml:space="preserve">PCR-based </w:t>
      </w:r>
      <w:r w:rsidR="00EA7D97">
        <w:rPr>
          <w:b/>
          <w:sz w:val="26"/>
          <w:szCs w:val="26"/>
          <w:highlight w:val="yellow"/>
        </w:rPr>
        <w:t>t</w:t>
      </w:r>
      <w:r w:rsidR="00177509" w:rsidRPr="0042553C">
        <w:rPr>
          <w:b/>
          <w:sz w:val="26"/>
          <w:szCs w:val="26"/>
          <w:highlight w:val="yellow"/>
        </w:rPr>
        <w:t xml:space="preserve">esting </w:t>
      </w:r>
      <w:r w:rsidR="00EA7D97">
        <w:rPr>
          <w:b/>
          <w:sz w:val="26"/>
          <w:szCs w:val="26"/>
          <w:highlight w:val="yellow"/>
        </w:rPr>
        <w:t>as the “gold standard,”</w:t>
      </w:r>
      <w:r w:rsidR="00177509" w:rsidRPr="0042553C">
        <w:rPr>
          <w:b/>
          <w:sz w:val="26"/>
          <w:szCs w:val="26"/>
          <w:highlight w:val="yellow"/>
        </w:rPr>
        <w:t xml:space="preserve"> the </w:t>
      </w:r>
      <w:r w:rsidR="00EA7D97">
        <w:rPr>
          <w:b/>
          <w:sz w:val="26"/>
          <w:szCs w:val="26"/>
          <w:highlight w:val="yellow"/>
        </w:rPr>
        <w:t xml:space="preserve">governor </w:t>
      </w:r>
      <w:r w:rsidR="00177509" w:rsidRPr="0042553C">
        <w:rPr>
          <w:b/>
          <w:sz w:val="26"/>
          <w:szCs w:val="26"/>
          <w:highlight w:val="yellow"/>
        </w:rPr>
        <w:t xml:space="preserve">of Maine would not have </w:t>
      </w:r>
      <w:r w:rsidR="00442190" w:rsidRPr="0042553C">
        <w:rPr>
          <w:b/>
          <w:sz w:val="26"/>
          <w:szCs w:val="26"/>
          <w:highlight w:val="yellow"/>
        </w:rPr>
        <w:t xml:space="preserve">had </w:t>
      </w:r>
      <w:r w:rsidR="00EA7D97">
        <w:rPr>
          <w:b/>
          <w:sz w:val="26"/>
          <w:szCs w:val="26"/>
          <w:highlight w:val="yellow"/>
        </w:rPr>
        <w:t xml:space="preserve">statistical </w:t>
      </w:r>
      <w:r w:rsidR="00177509" w:rsidRPr="0042553C">
        <w:rPr>
          <w:b/>
          <w:sz w:val="26"/>
          <w:szCs w:val="26"/>
          <w:highlight w:val="yellow"/>
        </w:rPr>
        <w:t>“</w:t>
      </w:r>
      <w:r w:rsidR="00442190" w:rsidRPr="0042553C">
        <w:rPr>
          <w:b/>
          <w:sz w:val="26"/>
          <w:szCs w:val="26"/>
          <w:highlight w:val="yellow"/>
        </w:rPr>
        <w:t xml:space="preserve">confirmed </w:t>
      </w:r>
      <w:r w:rsidR="00177509" w:rsidRPr="0042553C">
        <w:rPr>
          <w:b/>
          <w:sz w:val="26"/>
          <w:szCs w:val="26"/>
          <w:highlight w:val="yellow"/>
        </w:rPr>
        <w:t xml:space="preserve">cases,” and </w:t>
      </w:r>
      <w:r w:rsidR="00442190" w:rsidRPr="0042553C">
        <w:rPr>
          <w:b/>
          <w:sz w:val="26"/>
          <w:szCs w:val="26"/>
          <w:highlight w:val="yellow"/>
        </w:rPr>
        <w:t xml:space="preserve">therefore </w:t>
      </w:r>
      <w:r w:rsidR="00ED5A18">
        <w:rPr>
          <w:b/>
          <w:sz w:val="26"/>
          <w:szCs w:val="26"/>
          <w:highlight w:val="yellow"/>
        </w:rPr>
        <w:t xml:space="preserve">would </w:t>
      </w:r>
      <w:r w:rsidR="00EA7D97">
        <w:rPr>
          <w:b/>
          <w:sz w:val="26"/>
          <w:szCs w:val="26"/>
          <w:highlight w:val="yellow"/>
        </w:rPr>
        <w:t>be unable</w:t>
      </w:r>
      <w:r w:rsidR="00177509" w:rsidRPr="0042553C">
        <w:rPr>
          <w:b/>
          <w:sz w:val="26"/>
          <w:szCs w:val="26"/>
          <w:highlight w:val="yellow"/>
        </w:rPr>
        <w:t xml:space="preserve"> to enforce </w:t>
      </w:r>
      <w:r w:rsidR="00442190" w:rsidRPr="0042553C">
        <w:rPr>
          <w:b/>
          <w:sz w:val="26"/>
          <w:szCs w:val="26"/>
          <w:highlight w:val="yellow"/>
        </w:rPr>
        <w:t xml:space="preserve"> </w:t>
      </w:r>
      <w:hyperlink r:id="rId27" w:history="1">
        <w:r w:rsidR="00177509" w:rsidRPr="00B14AD7">
          <w:rPr>
            <w:rStyle w:val="Hyperlink"/>
            <w:b/>
            <w:sz w:val="26"/>
            <w:szCs w:val="26"/>
            <w:highlight w:val="yellow"/>
          </w:rPr>
          <w:t>the lockdown</w:t>
        </w:r>
      </w:hyperlink>
      <w:r w:rsidR="00442190" w:rsidRPr="0042553C">
        <w:rPr>
          <w:b/>
          <w:sz w:val="26"/>
          <w:szCs w:val="26"/>
          <w:highlight w:val="yellow"/>
        </w:rPr>
        <w:t xml:space="preserve"> </w:t>
      </w:r>
      <w:r w:rsidR="00177509" w:rsidRPr="0042553C">
        <w:rPr>
          <w:b/>
          <w:sz w:val="26"/>
          <w:szCs w:val="26"/>
          <w:highlight w:val="yellow"/>
        </w:rPr>
        <w:t xml:space="preserve">that 16-year-old Spencer William Smith </w:t>
      </w:r>
      <w:hyperlink r:id="rId28" w:history="1">
        <w:r w:rsidR="00EA7D97">
          <w:rPr>
            <w:rStyle w:val="Hyperlink"/>
            <w:b/>
            <w:sz w:val="26"/>
            <w:szCs w:val="26"/>
            <w:highlight w:val="yellow"/>
          </w:rPr>
          <w:t>had c</w:t>
        </w:r>
        <w:r w:rsidR="00661443" w:rsidRPr="0042553C">
          <w:rPr>
            <w:rStyle w:val="Hyperlink"/>
            <w:b/>
            <w:sz w:val="26"/>
            <w:szCs w:val="26"/>
            <w:highlight w:val="yellow"/>
          </w:rPr>
          <w:t>onnected in the</w:t>
        </w:r>
        <w:r w:rsidR="00442190" w:rsidRPr="0042553C">
          <w:rPr>
            <w:rStyle w:val="Hyperlink"/>
            <w:b/>
            <w:sz w:val="26"/>
            <w:szCs w:val="26"/>
            <w:highlight w:val="yellow"/>
          </w:rPr>
          <w:t xml:space="preserve"> suicide note </w:t>
        </w:r>
        <w:r w:rsidR="00661443" w:rsidRPr="0042553C">
          <w:rPr>
            <w:rStyle w:val="Hyperlink"/>
            <w:b/>
            <w:sz w:val="26"/>
            <w:szCs w:val="26"/>
            <w:highlight w:val="yellow"/>
          </w:rPr>
          <w:t xml:space="preserve">as his primary </w:t>
        </w:r>
        <w:r w:rsidR="00EA7D97">
          <w:rPr>
            <w:rStyle w:val="Hyperlink"/>
            <w:b/>
            <w:sz w:val="26"/>
            <w:szCs w:val="26"/>
            <w:highlight w:val="yellow"/>
          </w:rPr>
          <w:t>reason</w:t>
        </w:r>
        <w:r w:rsidR="00661443" w:rsidRPr="0042553C">
          <w:rPr>
            <w:rStyle w:val="Hyperlink"/>
            <w:b/>
            <w:sz w:val="26"/>
            <w:szCs w:val="26"/>
            <w:highlight w:val="yellow"/>
          </w:rPr>
          <w:t xml:space="preserve"> </w:t>
        </w:r>
        <w:r w:rsidR="00442190" w:rsidRPr="0042553C">
          <w:rPr>
            <w:rStyle w:val="Hyperlink"/>
            <w:b/>
            <w:sz w:val="26"/>
            <w:szCs w:val="26"/>
            <w:highlight w:val="yellow"/>
          </w:rPr>
          <w:t xml:space="preserve">to take his own life </w:t>
        </w:r>
        <w:r w:rsidR="00177509" w:rsidRPr="0042553C">
          <w:rPr>
            <w:rStyle w:val="Hyperlink"/>
            <w:b/>
            <w:sz w:val="26"/>
            <w:szCs w:val="26"/>
            <w:highlight w:val="yellow"/>
          </w:rPr>
          <w:t>. . .</w:t>
        </w:r>
      </w:hyperlink>
    </w:p>
    <w:p w:rsidR="00EA7D97" w:rsidRDefault="00EA7D97" w:rsidP="00177509"/>
    <w:p w:rsidR="00177509" w:rsidRDefault="007D7E98" w:rsidP="00177509">
      <w:r>
        <w:lastRenderedPageBreak/>
        <w:t>16</w:t>
      </w:r>
      <w:r w:rsidR="00177509">
        <w:t xml:space="preserve"> December 2020</w:t>
      </w:r>
      <w:r w:rsidR="00177509">
        <w:tab/>
      </w:r>
      <w:r w:rsidR="00177509">
        <w:tab/>
      </w:r>
      <w:r w:rsidR="00177509">
        <w:tab/>
      </w:r>
      <w:r w:rsidR="00177509">
        <w:tab/>
      </w:r>
      <w:r w:rsidR="00177509">
        <w:tab/>
      </w:r>
      <w:r w:rsidR="00177509">
        <w:tab/>
      </w:r>
      <w:r w:rsidR="00177509">
        <w:tab/>
      </w:r>
      <w:r w:rsidR="00177509">
        <w:tab/>
      </w:r>
      <w:r w:rsidR="00177509">
        <w:tab/>
        <w:t xml:space="preserve">    Dr. Anthony S. Fauci</w:t>
      </w:r>
    </w:p>
    <w:p w:rsidR="00177509" w:rsidRDefault="00177509" w:rsidP="00177509">
      <w:pPr>
        <w:jc w:val="right"/>
      </w:pPr>
      <w:r>
        <w:t xml:space="preserve">Page </w:t>
      </w:r>
      <w:r w:rsidR="00F56650">
        <w:t>10</w:t>
      </w:r>
      <w:r>
        <w:t xml:space="preserve"> </w:t>
      </w:r>
      <w:proofErr w:type="gramStart"/>
      <w:r>
        <w:t>of ??</w:t>
      </w:r>
      <w:proofErr w:type="gramEnd"/>
    </w:p>
    <w:p w:rsidR="00177509" w:rsidRPr="009A667E" w:rsidRDefault="00177509" w:rsidP="00177509"/>
    <w:p w:rsidR="00177509" w:rsidRPr="009A667E" w:rsidRDefault="00177509" w:rsidP="00177509">
      <w:proofErr w:type="gramStart"/>
      <w:r w:rsidRPr="00E638BC">
        <w:rPr>
          <w:b/>
          <w:u w:val="single"/>
        </w:rPr>
        <w:t xml:space="preserve">Discussion </w:t>
      </w:r>
      <w:r w:rsidR="0061226F">
        <w:rPr>
          <w:b/>
          <w:u w:val="single"/>
        </w:rPr>
        <w:t>:</w:t>
      </w:r>
      <w:proofErr w:type="gramEnd"/>
      <w:r w:rsidRPr="00E638BC">
        <w:rPr>
          <w:b/>
          <w:u w:val="single"/>
        </w:rPr>
        <w:t xml:space="preserve"> </w:t>
      </w:r>
      <w:r w:rsidR="0061226F">
        <w:rPr>
          <w:b/>
          <w:u w:val="single"/>
        </w:rPr>
        <w:t>The Destiny o</w:t>
      </w:r>
      <w:r w:rsidR="001F74DD">
        <w:rPr>
          <w:b/>
          <w:u w:val="single"/>
        </w:rPr>
        <w:t>f Two Sixteen Year Old Boys</w:t>
      </w:r>
      <w:r w:rsidR="0061226F">
        <w:rPr>
          <w:b/>
          <w:u w:val="single"/>
        </w:rPr>
        <w:t xml:space="preserve"> – A Stark Comparison</w:t>
      </w:r>
    </w:p>
    <w:p w:rsidR="00177509" w:rsidRPr="00616CDD" w:rsidRDefault="00177509" w:rsidP="00177509">
      <w:pPr>
        <w:rPr>
          <w:sz w:val="16"/>
          <w:szCs w:val="16"/>
        </w:rPr>
      </w:pPr>
    </w:p>
    <w:p w:rsidR="007C5B4B" w:rsidRDefault="00044BF8" w:rsidP="00D7491B">
      <w:proofErr w:type="gramStart"/>
      <w:r>
        <w:t>Take a look</w:t>
      </w:r>
      <w:proofErr w:type="gramEnd"/>
      <w:r>
        <w:t xml:space="preserve"> at the following photographs Dr. Fauci . . . </w:t>
      </w:r>
      <w:r w:rsidRPr="00913690">
        <w:rPr>
          <w:b/>
          <w:i/>
          <w:highlight w:val="yellow"/>
        </w:rPr>
        <w:t xml:space="preserve">take a good </w:t>
      </w:r>
      <w:proofErr w:type="spellStart"/>
      <w:r w:rsidRPr="00913690">
        <w:rPr>
          <w:b/>
          <w:i/>
          <w:highlight w:val="yellow"/>
        </w:rPr>
        <w:t>looooooong</w:t>
      </w:r>
      <w:proofErr w:type="spellEnd"/>
      <w:r w:rsidRPr="00913690">
        <w:rPr>
          <w:b/>
          <w:i/>
          <w:highlight w:val="yellow"/>
        </w:rPr>
        <w:t xml:space="preserve"> look</w:t>
      </w:r>
      <w:r w:rsidRPr="00913690">
        <w:rPr>
          <w:b/>
          <w:highlight w:val="yellow"/>
        </w:rPr>
        <w:t>:</w:t>
      </w:r>
    </w:p>
    <w:p w:rsidR="00044BF8" w:rsidRDefault="00044BF8" w:rsidP="00D7491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966"/>
      </w:tblGrid>
      <w:tr w:rsidR="00F56650" w:rsidTr="00913690">
        <w:trPr>
          <w:trHeight w:val="5413"/>
          <w:jc w:val="center"/>
        </w:trPr>
        <w:tc>
          <w:tcPr>
            <w:tcW w:w="4966" w:type="dxa"/>
          </w:tcPr>
          <w:p w:rsidR="00F56650" w:rsidRDefault="00F56650" w:rsidP="00F56650">
            <w:pPr>
              <w:jc w:val="center"/>
            </w:pPr>
            <w:r>
              <w:rPr>
                <w:noProof/>
              </w:rPr>
              <w:drawing>
                <wp:inline distT="0" distB="0" distL="0" distR="0" wp14:anchorId="0B4C8626" wp14:editId="11C30A4B">
                  <wp:extent cx="2877285" cy="3780817"/>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8124" cy="3781919"/>
                          </a:xfrm>
                          <a:prstGeom prst="rect">
                            <a:avLst/>
                          </a:prstGeom>
                        </pic:spPr>
                      </pic:pic>
                    </a:graphicData>
                  </a:graphic>
                </wp:inline>
              </w:drawing>
            </w:r>
          </w:p>
        </w:tc>
        <w:tc>
          <w:tcPr>
            <w:tcW w:w="4966" w:type="dxa"/>
          </w:tcPr>
          <w:p w:rsidR="00F56650" w:rsidRDefault="00F56650" w:rsidP="00F56650">
            <w:pPr>
              <w:jc w:val="center"/>
            </w:pPr>
            <w:r>
              <w:rPr>
                <w:noProof/>
              </w:rPr>
              <w:drawing>
                <wp:inline distT="0" distB="0" distL="0" distR="0" wp14:anchorId="026E925A" wp14:editId="66F13586">
                  <wp:extent cx="3009537" cy="3780817"/>
                  <wp:effectExtent l="0" t="0" r="635" b="0"/>
                  <wp:docPr id="5" name="Picture 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44-Cop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0819" cy="3782428"/>
                          </a:xfrm>
                          <a:prstGeom prst="rect">
                            <a:avLst/>
                          </a:prstGeom>
                        </pic:spPr>
                      </pic:pic>
                    </a:graphicData>
                  </a:graphic>
                </wp:inline>
              </w:drawing>
            </w:r>
          </w:p>
        </w:tc>
      </w:tr>
      <w:tr w:rsidR="00F56650" w:rsidRPr="00F56650" w:rsidTr="00913690">
        <w:trPr>
          <w:trHeight w:val="172"/>
          <w:jc w:val="center"/>
        </w:trPr>
        <w:tc>
          <w:tcPr>
            <w:tcW w:w="4966" w:type="dxa"/>
          </w:tcPr>
          <w:p w:rsidR="00F56650" w:rsidRPr="00F56650" w:rsidRDefault="00F56650" w:rsidP="00D7491B">
            <w:pPr>
              <w:rPr>
                <w:sz w:val="16"/>
                <w:szCs w:val="16"/>
              </w:rPr>
            </w:pPr>
          </w:p>
        </w:tc>
        <w:tc>
          <w:tcPr>
            <w:tcW w:w="4966" w:type="dxa"/>
          </w:tcPr>
          <w:p w:rsidR="00F56650" w:rsidRPr="00F56650" w:rsidRDefault="00F56650" w:rsidP="00D7491B">
            <w:pPr>
              <w:rPr>
                <w:sz w:val="16"/>
                <w:szCs w:val="16"/>
              </w:rPr>
            </w:pPr>
          </w:p>
        </w:tc>
      </w:tr>
      <w:tr w:rsidR="00F56650" w:rsidTr="00913690">
        <w:trPr>
          <w:trHeight w:val="5313"/>
          <w:jc w:val="center"/>
        </w:trPr>
        <w:tc>
          <w:tcPr>
            <w:tcW w:w="4966" w:type="dxa"/>
          </w:tcPr>
          <w:p w:rsidR="00F56650" w:rsidRDefault="00F56650" w:rsidP="00F56650">
            <w:pPr>
              <w:jc w:val="center"/>
            </w:pPr>
            <w:r>
              <w:rPr>
                <w:noProof/>
              </w:rPr>
              <w:drawing>
                <wp:inline distT="0" distB="0" distL="0" distR="0" wp14:anchorId="0383E210" wp14:editId="7584420C">
                  <wp:extent cx="2816159" cy="3754877"/>
                  <wp:effectExtent l="0" t="0" r="3810" b="0"/>
                  <wp:docPr id="6" name="Picture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9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6159" cy="3754877"/>
                          </a:xfrm>
                          <a:prstGeom prst="rect">
                            <a:avLst/>
                          </a:prstGeom>
                        </pic:spPr>
                      </pic:pic>
                    </a:graphicData>
                  </a:graphic>
                </wp:inline>
              </w:drawing>
            </w:r>
          </w:p>
        </w:tc>
        <w:tc>
          <w:tcPr>
            <w:tcW w:w="4966" w:type="dxa"/>
          </w:tcPr>
          <w:p w:rsidR="00F56650" w:rsidRDefault="00F56650" w:rsidP="00F56650">
            <w:pPr>
              <w:jc w:val="center"/>
            </w:pPr>
            <w:r>
              <w:rPr>
                <w:noProof/>
              </w:rPr>
              <w:drawing>
                <wp:inline distT="0" distB="0" distL="0" distR="0" wp14:anchorId="6DE6B613" wp14:editId="46E3F083">
                  <wp:extent cx="2833158" cy="3767572"/>
                  <wp:effectExtent l="0" t="0" r="5715" b="4445"/>
                  <wp:docPr id="7" name="Pictur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3158" cy="3767572"/>
                          </a:xfrm>
                          <a:prstGeom prst="rect">
                            <a:avLst/>
                          </a:prstGeom>
                        </pic:spPr>
                      </pic:pic>
                    </a:graphicData>
                  </a:graphic>
                </wp:inline>
              </w:drawing>
            </w:r>
          </w:p>
        </w:tc>
      </w:tr>
    </w:tbl>
    <w:p w:rsidR="0061226F" w:rsidRDefault="00142651" w:rsidP="0061226F">
      <w:r>
        <w:lastRenderedPageBreak/>
        <w:t>16</w:t>
      </w:r>
      <w:r w:rsidR="0061226F">
        <w:t xml:space="preserve"> December 2020</w:t>
      </w:r>
      <w:r w:rsidR="0061226F">
        <w:tab/>
      </w:r>
      <w:r w:rsidR="0061226F">
        <w:tab/>
      </w:r>
      <w:r w:rsidR="0061226F">
        <w:tab/>
      </w:r>
      <w:r w:rsidR="0061226F">
        <w:tab/>
      </w:r>
      <w:r w:rsidR="0061226F">
        <w:tab/>
      </w:r>
      <w:r w:rsidR="0061226F">
        <w:tab/>
      </w:r>
      <w:r w:rsidR="0061226F">
        <w:tab/>
      </w:r>
      <w:r w:rsidR="0061226F">
        <w:tab/>
      </w:r>
      <w:r w:rsidR="0061226F">
        <w:tab/>
        <w:t xml:space="preserve">    Dr. Anthony S. Fauci</w:t>
      </w:r>
    </w:p>
    <w:p w:rsidR="0061226F" w:rsidRDefault="0061226F" w:rsidP="0061226F">
      <w:pPr>
        <w:jc w:val="right"/>
      </w:pPr>
      <w:r>
        <w:t xml:space="preserve">Page 11 </w:t>
      </w:r>
      <w:proofErr w:type="gramStart"/>
      <w:r>
        <w:t>of ??</w:t>
      </w:r>
      <w:proofErr w:type="gramEnd"/>
    </w:p>
    <w:p w:rsidR="0061226F" w:rsidRPr="009A667E" w:rsidRDefault="0061226F" w:rsidP="0061226F"/>
    <w:p w:rsidR="0061226F" w:rsidRPr="00913690" w:rsidRDefault="0061226F" w:rsidP="0061226F">
      <w:proofErr w:type="gramStart"/>
      <w:r w:rsidRPr="00E638BC">
        <w:rPr>
          <w:b/>
          <w:u w:val="single"/>
        </w:rPr>
        <w:t xml:space="preserve">Discussion </w:t>
      </w:r>
      <w:r>
        <w:rPr>
          <w:b/>
          <w:u w:val="single"/>
        </w:rPr>
        <w:t>:</w:t>
      </w:r>
      <w:proofErr w:type="gramEnd"/>
      <w:r w:rsidRPr="00E638BC">
        <w:rPr>
          <w:b/>
          <w:u w:val="single"/>
        </w:rPr>
        <w:t xml:space="preserve"> </w:t>
      </w:r>
      <w:r>
        <w:rPr>
          <w:b/>
          <w:u w:val="single"/>
        </w:rPr>
        <w:t>The Destiny of Two Sixteen Year Old Boys – A Stark Comparison</w:t>
      </w:r>
      <w:r w:rsidR="00913690">
        <w:t xml:space="preserve">  –  con’t</w:t>
      </w:r>
    </w:p>
    <w:p w:rsidR="0061226F" w:rsidRDefault="0061226F" w:rsidP="00F56650"/>
    <w:p w:rsidR="003E5626" w:rsidRDefault="003E5626" w:rsidP="00F56650"/>
    <w:p w:rsidR="009C3881" w:rsidRDefault="00913690" w:rsidP="00F56650">
      <w:r>
        <w:t xml:space="preserve">This photograph </w:t>
      </w:r>
      <w:proofErr w:type="gramStart"/>
      <w:r>
        <w:t>was taken</w:t>
      </w:r>
      <w:proofErr w:type="gramEnd"/>
      <w:r>
        <w:t xml:space="preserve"> in 1956.  At the time, player #4 is 16 years old . . .</w:t>
      </w:r>
    </w:p>
    <w:p w:rsidR="003E5626" w:rsidRDefault="003E5626" w:rsidP="00F56650"/>
    <w:p w:rsidR="0061226F" w:rsidRDefault="009F6EED" w:rsidP="009C3881">
      <w:pPr>
        <w:jc w:val="center"/>
      </w:pPr>
      <w:r>
        <w:rPr>
          <w:noProof/>
        </w:rPr>
        <w:drawing>
          <wp:inline distT="0" distB="0" distL="0" distR="0">
            <wp:extent cx="6675120" cy="4612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224_10152528708804531_4263801838110299143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75120" cy="4612005"/>
                    </a:xfrm>
                    <a:prstGeom prst="rect">
                      <a:avLst/>
                    </a:prstGeom>
                  </pic:spPr>
                </pic:pic>
              </a:graphicData>
            </a:graphic>
          </wp:inline>
        </w:drawing>
      </w:r>
    </w:p>
    <w:p w:rsidR="009C3881" w:rsidRDefault="009C3881" w:rsidP="00F56650"/>
    <w:p w:rsidR="003E5626" w:rsidRDefault="003E5626" w:rsidP="00F56650"/>
    <w:p w:rsidR="009C3881" w:rsidRDefault="00FA0C6F" w:rsidP="00F56650">
      <w:r>
        <w:t>Unlike Spencer William Smith, formerly of Brunswick, Maine, player #4</w:t>
      </w:r>
      <w:r w:rsidR="00C0779C">
        <w:t xml:space="preserve"> </w:t>
      </w:r>
      <w:proofErr w:type="gramStart"/>
      <w:r w:rsidR="00C0779C">
        <w:t xml:space="preserve">above </w:t>
      </w:r>
      <w:r>
        <w:t>:</w:t>
      </w:r>
      <w:proofErr w:type="gramEnd"/>
    </w:p>
    <w:p w:rsidR="00FA0C6F" w:rsidRDefault="00FA0C6F" w:rsidP="00F56650"/>
    <w:p w:rsidR="00FA0C6F" w:rsidRDefault="003C7065" w:rsidP="00F56650">
      <w:r>
        <w:t>a.</w:t>
      </w:r>
      <w:r>
        <w:tab/>
      </w:r>
      <w:r w:rsidR="00FA0C6F">
        <w:t xml:space="preserve">Was never told that he was in danger from Gain-of-Function </w:t>
      </w:r>
      <w:r w:rsidR="003E5626">
        <w:t xml:space="preserve">(GOF) </w:t>
      </w:r>
      <w:r w:rsidR="00FA0C6F">
        <w:t>research conducted in a</w:t>
      </w:r>
      <w:r w:rsidR="003E5626">
        <w:t>n unqualified</w:t>
      </w:r>
      <w:r w:rsidR="00FA0C6F">
        <w:t xml:space="preserve"> lab </w:t>
      </w:r>
      <w:r w:rsidR="00C0779C">
        <w:t xml:space="preserve">in </w:t>
      </w:r>
      <w:r w:rsidR="003E5626">
        <w:t xml:space="preserve">Wuhan China, or anywhere else . . . research that was funded by some </w:t>
      </w:r>
      <w:r w:rsidR="003E5626" w:rsidRPr="003E5626">
        <w:rPr>
          <w:i/>
        </w:rPr>
        <w:t xml:space="preserve">‘telling the truth at all times’ </w:t>
      </w:r>
      <w:r w:rsidR="003E5626">
        <w:t xml:space="preserve">bureaucrat who was connected to a criminal scheme to circumvent a US federal government moratorium on that very type of </w:t>
      </w:r>
      <w:r w:rsidR="003E5626" w:rsidRPr="003E5626">
        <w:rPr>
          <w:i/>
        </w:rPr>
        <w:t>very</w:t>
      </w:r>
      <w:r w:rsidR="003E5626">
        <w:t xml:space="preserve"> dangerous GOF research.  </w:t>
      </w:r>
      <w:r w:rsidR="003E5626" w:rsidRPr="003E5626">
        <w:rPr>
          <w:rStyle w:val="FootnoteReference"/>
          <w:b/>
          <w:color w:val="FF0000"/>
          <w:sz w:val="28"/>
          <w:szCs w:val="28"/>
        </w:rPr>
        <w:footnoteReference w:id="11"/>
      </w:r>
    </w:p>
    <w:p w:rsidR="009F6EED" w:rsidRPr="003E5626" w:rsidRDefault="009F6EED" w:rsidP="00F56650"/>
    <w:p w:rsidR="00FA0C6F" w:rsidRDefault="003C7065" w:rsidP="00F56650">
      <w:r>
        <w:t>b.</w:t>
      </w:r>
      <w:r w:rsidR="00FA0C6F">
        <w:tab/>
        <w:t xml:space="preserve">Player #4 was never told </w:t>
      </w:r>
      <w:r>
        <w:t xml:space="preserve">that he and his family had </w:t>
      </w:r>
      <w:r w:rsidR="00FA0C6F">
        <w:t xml:space="preserve">to cover </w:t>
      </w:r>
      <w:r>
        <w:t>their</w:t>
      </w:r>
      <w:r w:rsidR="00FA0C6F">
        <w:t xml:space="preserve"> face</w:t>
      </w:r>
      <w:r>
        <w:t>s</w:t>
      </w:r>
      <w:r w:rsidR="00FA0C6F">
        <w:t xml:space="preserve"> with grotesque mask</w:t>
      </w:r>
      <w:r>
        <w:t>s</w:t>
      </w:r>
      <w:r w:rsidR="00FA0C6F">
        <w:t xml:space="preserve"> </w:t>
      </w:r>
      <w:r w:rsidR="009F6EED">
        <w:t xml:space="preserve">at all times, even </w:t>
      </w:r>
      <w:r>
        <w:t xml:space="preserve">during </w:t>
      </w:r>
      <w:r w:rsidR="00FA0C6F">
        <w:t xml:space="preserve">Thanksgiving dinner, </w:t>
      </w:r>
      <w:r w:rsidR="003E5626">
        <w:t>and</w:t>
      </w:r>
      <w:r w:rsidR="00FA0C6F">
        <w:t xml:space="preserve"> the Christmas holidays</w:t>
      </w:r>
      <w:r>
        <w:t xml:space="preserve"> . . . Player #4 was never lied to about the alleged effectiveness of such abject tyrannical stupidity</w:t>
      </w:r>
      <w:r w:rsidR="009F6EED">
        <w:t xml:space="preserve">, versus the true purpose of behavioral </w:t>
      </w:r>
      <w:r w:rsidR="00C9109A">
        <w:t xml:space="preserve">conditioning and societal </w:t>
      </w:r>
      <w:r w:rsidR="009F6EED">
        <w:t>compliance</w:t>
      </w:r>
      <w:r w:rsidR="00C9109A">
        <w:t>, as predicates for profit-prioritized and a carefully concealed pre-planned criminal scheme to make vaccination mandatory</w:t>
      </w:r>
      <w:r w:rsidR="009F6EED">
        <w:t>.</w:t>
      </w:r>
    </w:p>
    <w:p w:rsidR="009F6EED" w:rsidRDefault="009F6EED" w:rsidP="009F6EED">
      <w:r>
        <w:lastRenderedPageBreak/>
        <w:t>1</w:t>
      </w:r>
      <w:r w:rsidR="003E5626">
        <w:t>6</w:t>
      </w:r>
      <w:r>
        <w:t xml:space="preserve"> December 2020</w:t>
      </w:r>
      <w:r>
        <w:tab/>
      </w:r>
      <w:r>
        <w:tab/>
      </w:r>
      <w:r>
        <w:tab/>
      </w:r>
      <w:r>
        <w:tab/>
      </w:r>
      <w:r>
        <w:tab/>
      </w:r>
      <w:r>
        <w:tab/>
      </w:r>
      <w:r>
        <w:tab/>
      </w:r>
      <w:r>
        <w:tab/>
      </w:r>
      <w:r>
        <w:tab/>
        <w:t xml:space="preserve">    Dr. Anthony S. Fauci</w:t>
      </w:r>
    </w:p>
    <w:p w:rsidR="009F6EED" w:rsidRDefault="009F6EED" w:rsidP="009F6EED">
      <w:pPr>
        <w:jc w:val="right"/>
      </w:pPr>
      <w:r>
        <w:t>Page 12 of ??</w:t>
      </w:r>
    </w:p>
    <w:p w:rsidR="009F6EED" w:rsidRPr="009A667E" w:rsidRDefault="009F6EED" w:rsidP="009F6EED"/>
    <w:p w:rsidR="009F6EED" w:rsidRPr="00913690" w:rsidRDefault="009F6EED" w:rsidP="009F6EED">
      <w:r w:rsidRPr="00E638BC">
        <w:rPr>
          <w:b/>
          <w:u w:val="single"/>
        </w:rPr>
        <w:t xml:space="preserve">Discussion </w:t>
      </w:r>
      <w:r>
        <w:rPr>
          <w:b/>
          <w:u w:val="single"/>
        </w:rPr>
        <w:t>:</w:t>
      </w:r>
      <w:r w:rsidRPr="00E638BC">
        <w:rPr>
          <w:b/>
          <w:u w:val="single"/>
        </w:rPr>
        <w:t xml:space="preserve"> </w:t>
      </w:r>
      <w:r>
        <w:rPr>
          <w:b/>
          <w:u w:val="single"/>
        </w:rPr>
        <w:t>The Destiny of Two Sixteen Year Old Boys – A Stark Comparison</w:t>
      </w:r>
      <w:r>
        <w:t xml:space="preserve">  –  con’t</w:t>
      </w:r>
    </w:p>
    <w:p w:rsidR="009F6EED" w:rsidRDefault="009F6EED" w:rsidP="009F6EED"/>
    <w:p w:rsidR="009F6EED" w:rsidRDefault="009F6EED" w:rsidP="009F6EED">
      <w:r>
        <w:t>This photograph was taken in 1956.  At the time, player #4 is 16 years old . . .</w:t>
      </w:r>
    </w:p>
    <w:p w:rsidR="009F6EED" w:rsidRDefault="009F6EED" w:rsidP="00F56650"/>
    <w:p w:rsidR="009F6EED" w:rsidRDefault="009F6EED" w:rsidP="00B96FFB">
      <w:pPr>
        <w:jc w:val="center"/>
      </w:pPr>
      <w:r>
        <w:rPr>
          <w:noProof/>
        </w:rPr>
        <w:drawing>
          <wp:inline distT="0" distB="0" distL="0" distR="0">
            <wp:extent cx="6114122" cy="4224397"/>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224_10152528708804531_4263801838110299143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15905" cy="4225629"/>
                    </a:xfrm>
                    <a:prstGeom prst="rect">
                      <a:avLst/>
                    </a:prstGeom>
                  </pic:spPr>
                </pic:pic>
              </a:graphicData>
            </a:graphic>
          </wp:inline>
        </w:drawing>
      </w:r>
    </w:p>
    <w:p w:rsidR="009F6EED" w:rsidRDefault="009F6EED" w:rsidP="00F56650"/>
    <w:p w:rsidR="00D24499" w:rsidRDefault="003E5626" w:rsidP="003E5626">
      <w:r>
        <w:t>c.</w:t>
      </w:r>
      <w:r>
        <w:tab/>
      </w:r>
      <w:r w:rsidR="00D24499">
        <w:t>Player #4</w:t>
      </w:r>
      <w:r>
        <w:t xml:space="preserve"> was never told that getting stuck with a needle promoted by lawyers and politicians and </w:t>
      </w:r>
      <w:r w:rsidR="00D24499">
        <w:t xml:space="preserve">psychotic </w:t>
      </w:r>
      <w:r>
        <w:t xml:space="preserve">computer hacks, for a disease that was routinely defeated by his </w:t>
      </w:r>
    </w:p>
    <w:p w:rsidR="003E5626" w:rsidRDefault="003E5626" w:rsidP="003E5626">
      <w:r>
        <w:t xml:space="preserve">God-given immune system, </w:t>
      </w:r>
      <w:r w:rsidRPr="00FA0C6F">
        <w:rPr>
          <w:b/>
        </w:rPr>
        <w:t>would be mandatory</w:t>
      </w:r>
      <w:r>
        <w:t xml:space="preserve">, if he sought to travel, </w:t>
      </w:r>
      <w:r w:rsidR="00D24499">
        <w:t xml:space="preserve">or </w:t>
      </w:r>
      <w:r>
        <w:t>attend university, or just enjoy the rigors and pleasures of daily life.</w:t>
      </w:r>
    </w:p>
    <w:p w:rsidR="003E5626" w:rsidRPr="009F6EED" w:rsidRDefault="003E5626" w:rsidP="003E5626">
      <w:pPr>
        <w:rPr>
          <w:sz w:val="16"/>
          <w:szCs w:val="16"/>
        </w:rPr>
      </w:pPr>
    </w:p>
    <w:p w:rsidR="00B96FFB" w:rsidRDefault="003E5626" w:rsidP="003E5626">
      <w:r>
        <w:t>d.</w:t>
      </w:r>
      <w:r>
        <w:tab/>
        <w:t xml:space="preserve">Unlike Spencer William Smith, player #4 was never told that his sports season was canceled due to </w:t>
      </w:r>
      <w:r w:rsidR="00D24499">
        <w:t xml:space="preserve">the lie spewed by </w:t>
      </w:r>
      <w:r>
        <w:t xml:space="preserve">“health authorities” </w:t>
      </w:r>
      <w:r w:rsidR="00D24499" w:rsidRPr="00D24499">
        <w:t>that t</w:t>
      </w:r>
      <w:r w:rsidR="00D24499">
        <w:t>he global spread of a virus</w:t>
      </w:r>
      <w:r>
        <w:t xml:space="preserve"> originated </w:t>
      </w:r>
    </w:p>
    <w:p w:rsidR="003E5626" w:rsidRDefault="003E5626" w:rsidP="003E5626">
      <w:r>
        <w:t>in bats</w:t>
      </w:r>
      <w:r w:rsidR="00D24499">
        <w:t>,</w:t>
      </w:r>
      <w:r>
        <w:t xml:space="preserve"> sold at a fish market (!?)</w:t>
      </w:r>
      <w:r w:rsidR="00D24499">
        <w:t>, versus the truth explained in Item a above</w:t>
      </w:r>
      <w:r>
        <w:t>.</w:t>
      </w:r>
      <w:r w:rsidR="00D24499">
        <w:t xml:space="preserve"> </w:t>
      </w:r>
    </w:p>
    <w:p w:rsidR="003E5626" w:rsidRPr="00B96FFB" w:rsidRDefault="003E5626" w:rsidP="00F56650">
      <w:pPr>
        <w:rPr>
          <w:sz w:val="8"/>
          <w:szCs w:val="8"/>
        </w:rPr>
      </w:pPr>
    </w:p>
    <w:p w:rsidR="00B96FFB" w:rsidRDefault="00B96FFB" w:rsidP="00B96FFB">
      <w:pPr>
        <w:jc w:val="center"/>
      </w:pPr>
      <w:r>
        <w:rPr>
          <w:noProof/>
        </w:rPr>
        <w:drawing>
          <wp:inline distT="0" distB="0" distL="0" distR="0">
            <wp:extent cx="4143983" cy="1760348"/>
            <wp:effectExtent l="76200" t="76200" r="85725" b="685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5587" cy="1761029"/>
                    </a:xfrm>
                    <a:prstGeom prst="rect">
                      <a:avLst/>
                    </a:prstGeom>
                    <a:noFill/>
                    <a:ln>
                      <a:noFill/>
                    </a:ln>
                    <a:effectLst>
                      <a:glow rad="63500">
                        <a:schemeClr val="tx2">
                          <a:lumMod val="60000"/>
                          <a:lumOff val="40000"/>
                        </a:schemeClr>
                      </a:glow>
                    </a:effectLst>
                  </pic:spPr>
                </pic:pic>
              </a:graphicData>
            </a:graphic>
          </wp:inline>
        </w:drawing>
      </w:r>
    </w:p>
    <w:p w:rsidR="00066DDA" w:rsidRDefault="00066DDA" w:rsidP="00066DDA">
      <w:r>
        <w:lastRenderedPageBreak/>
        <w:t>16 December 2020</w:t>
      </w:r>
      <w:r>
        <w:tab/>
      </w:r>
      <w:r>
        <w:tab/>
      </w:r>
      <w:r>
        <w:tab/>
      </w:r>
      <w:r>
        <w:tab/>
      </w:r>
      <w:r>
        <w:tab/>
      </w:r>
      <w:r>
        <w:tab/>
      </w:r>
      <w:r>
        <w:tab/>
      </w:r>
      <w:r>
        <w:tab/>
      </w:r>
      <w:r>
        <w:tab/>
        <w:t xml:space="preserve">    Dr. Anthony S. Fauci</w:t>
      </w:r>
    </w:p>
    <w:p w:rsidR="00066DDA" w:rsidRDefault="00066DDA" w:rsidP="00066DDA">
      <w:pPr>
        <w:jc w:val="right"/>
      </w:pPr>
      <w:r>
        <w:t>Page 12 of ??</w:t>
      </w:r>
    </w:p>
    <w:p w:rsidR="00066DDA" w:rsidRPr="009A667E" w:rsidRDefault="00066DDA" w:rsidP="00066DDA"/>
    <w:p w:rsidR="00066DDA" w:rsidRPr="00913690" w:rsidRDefault="00066DDA" w:rsidP="00066DDA">
      <w:r w:rsidRPr="00E638BC">
        <w:rPr>
          <w:b/>
          <w:u w:val="single"/>
        </w:rPr>
        <w:t xml:space="preserve">Discussion </w:t>
      </w:r>
      <w:r>
        <w:rPr>
          <w:b/>
          <w:u w:val="single"/>
        </w:rPr>
        <w:t>:</w:t>
      </w:r>
      <w:r w:rsidRPr="00E638BC">
        <w:rPr>
          <w:b/>
          <w:u w:val="single"/>
        </w:rPr>
        <w:t xml:space="preserve"> </w:t>
      </w:r>
      <w:r>
        <w:rPr>
          <w:b/>
          <w:u w:val="single"/>
        </w:rPr>
        <w:t>The Destiny of Two Sixteen Year Old Boys – A Stark Comparison</w:t>
      </w:r>
      <w:r>
        <w:t xml:space="preserve">  –  con’t</w:t>
      </w:r>
    </w:p>
    <w:p w:rsidR="00066DDA" w:rsidRDefault="00066DDA" w:rsidP="00066DDA"/>
    <w:p w:rsidR="00066DDA" w:rsidRDefault="00066DDA" w:rsidP="00066DDA">
      <w:r>
        <w:t>This photograph was taken in 1956.  At the time, player #4 is 16 years old . . .</w:t>
      </w:r>
    </w:p>
    <w:p w:rsidR="00B96FFB" w:rsidRDefault="00B96FFB" w:rsidP="00F56650"/>
    <w:p w:rsidR="00B96FFB" w:rsidRDefault="00454FE8" w:rsidP="00F56650">
      <w:r>
        <w:rPr>
          <w:noProof/>
        </w:rPr>
        <w:drawing>
          <wp:inline distT="0" distB="0" distL="0" distR="0">
            <wp:extent cx="6675120" cy="4612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6224_10152528708804531_4263801838110299143_o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75120" cy="4612005"/>
                    </a:xfrm>
                    <a:prstGeom prst="rect">
                      <a:avLst/>
                    </a:prstGeom>
                  </pic:spPr>
                </pic:pic>
              </a:graphicData>
            </a:graphic>
          </wp:inline>
        </w:drawing>
      </w:r>
    </w:p>
    <w:p w:rsidR="00B96FFB" w:rsidRDefault="00B96FFB" w:rsidP="00F56650"/>
    <w:p w:rsidR="00B96FFB" w:rsidRDefault="00B96FFB" w:rsidP="00F56650"/>
    <w:p w:rsidR="00B96FFB" w:rsidRDefault="00B96FFB" w:rsidP="00F56650"/>
    <w:p w:rsidR="003C7065" w:rsidRDefault="009F6EED" w:rsidP="00F56650">
      <w:r>
        <w:t>e.</w:t>
      </w:r>
      <w:r>
        <w:tab/>
      </w:r>
      <w:r w:rsidR="003C7065">
        <w:t xml:space="preserve">Unlike Spencer William Smith, player #4 was never told </w:t>
      </w:r>
      <w:r w:rsidR="00454FE8">
        <w:t xml:space="preserve">by his governor </w:t>
      </w:r>
      <w:r w:rsidR="003C7065">
        <w:t xml:space="preserve">that he </w:t>
      </w:r>
      <w:r w:rsidR="00454FE8">
        <w:t xml:space="preserve">and his family </w:t>
      </w:r>
      <w:r w:rsidR="003C7065">
        <w:t>must submit his young life to a lockdown, leav</w:t>
      </w:r>
      <w:r>
        <w:t>ing</w:t>
      </w:r>
      <w:r w:rsidR="003C7065">
        <w:t xml:space="preserve"> him disconnected from his high school friends during the most important time for social development . . . a disconnection that would endu</w:t>
      </w:r>
      <w:r w:rsidR="00454FE8">
        <w:t>re, with no stated end in sight, justified on the basis of a “gold standard.”</w:t>
      </w:r>
    </w:p>
    <w:p w:rsidR="0061226F" w:rsidRDefault="0061226F" w:rsidP="00F56650"/>
    <w:p w:rsidR="0061226F" w:rsidRDefault="00454FE8" w:rsidP="00F56650">
      <w:r>
        <w:t xml:space="preserve">Surprise outbreak </w:t>
      </w:r>
    </w:p>
    <w:p w:rsidR="00454FE8" w:rsidRDefault="00454FE8" w:rsidP="00F56650"/>
    <w:p w:rsidR="0061226F" w:rsidRDefault="00D24499" w:rsidP="00F56650">
      <w:r>
        <w:t xml:space="preserve">Censorship big tech social media condominium </w:t>
      </w:r>
    </w:p>
    <w:p w:rsidR="0061226F" w:rsidRDefault="0061226F" w:rsidP="00F56650"/>
    <w:p w:rsidR="0061226F" w:rsidRDefault="000A3522" w:rsidP="00F56650">
      <w:proofErr w:type="spellStart"/>
      <w:r>
        <w:t>L;ook</w:t>
      </w:r>
      <w:proofErr w:type="spellEnd"/>
      <w:r>
        <w:t xml:space="preserve"> at </w:t>
      </w:r>
      <w:proofErr w:type="spellStart"/>
      <w:r>
        <w:t>fauci</w:t>
      </w:r>
      <w:proofErr w:type="spellEnd"/>
      <w:r>
        <w:t xml:space="preserve"> ??s</w:t>
      </w:r>
    </w:p>
    <w:p w:rsidR="0061226F" w:rsidRDefault="0061226F" w:rsidP="00F56650"/>
    <w:p w:rsidR="0061226F" w:rsidRDefault="00253614" w:rsidP="00F56650">
      <w:r>
        <w:t xml:space="preserve">Return to the nations not a one world </w:t>
      </w:r>
      <w:proofErr w:type="spellStart"/>
      <w:r>
        <w:t>gov</w:t>
      </w:r>
      <w:proofErr w:type="spellEnd"/>
      <w:r>
        <w:t xml:space="preserve"> think on this as keyhole get impassable</w:t>
      </w:r>
      <w:bookmarkStart w:id="0" w:name="_GoBack"/>
      <w:bookmarkEnd w:id="0"/>
    </w:p>
    <w:p w:rsidR="0061226F" w:rsidRDefault="0061226F" w:rsidP="00F56650"/>
    <w:p w:rsidR="0061226F" w:rsidRDefault="0061226F" w:rsidP="00F56650"/>
    <w:p w:rsidR="0061226F" w:rsidRDefault="0061226F" w:rsidP="00F56650"/>
    <w:p w:rsidR="0061226F" w:rsidRDefault="0061226F" w:rsidP="00F56650"/>
    <w:p w:rsidR="0061226F" w:rsidRDefault="0061226F" w:rsidP="00F56650"/>
    <w:p w:rsidR="0061226F" w:rsidRDefault="0061226F" w:rsidP="00F56650"/>
    <w:p w:rsidR="0061226F" w:rsidRDefault="0061226F" w:rsidP="00F56650"/>
    <w:p w:rsidR="0061226F" w:rsidRDefault="0061226F" w:rsidP="00F56650"/>
    <w:p w:rsidR="0061226F" w:rsidRDefault="0061226F" w:rsidP="00F56650"/>
    <w:p w:rsidR="00F56650" w:rsidRDefault="000F4C22" w:rsidP="00F56650">
      <w:r>
        <w:t>1</w:t>
      </w:r>
      <w:r w:rsidR="0061226F">
        <w:t>5</w:t>
      </w:r>
      <w:r w:rsidR="00F56650">
        <w:t xml:space="preserve"> December 2020</w:t>
      </w:r>
      <w:r w:rsidR="00F56650">
        <w:tab/>
      </w:r>
      <w:r w:rsidR="00F56650">
        <w:tab/>
      </w:r>
      <w:r w:rsidR="00F56650">
        <w:tab/>
      </w:r>
      <w:r w:rsidR="00F56650">
        <w:tab/>
      </w:r>
      <w:r w:rsidR="00F56650">
        <w:tab/>
      </w:r>
      <w:r w:rsidR="00F56650">
        <w:tab/>
      </w:r>
      <w:r w:rsidR="00F56650">
        <w:tab/>
      </w:r>
      <w:r w:rsidR="00F56650">
        <w:tab/>
      </w:r>
      <w:r w:rsidR="00F56650">
        <w:tab/>
        <w:t xml:space="preserve">    Dr. Anthony S. Fauci</w:t>
      </w:r>
    </w:p>
    <w:p w:rsidR="00F56650" w:rsidRDefault="00F56650" w:rsidP="00F56650">
      <w:pPr>
        <w:jc w:val="right"/>
      </w:pPr>
      <w:r>
        <w:t xml:space="preserve">Page </w:t>
      </w:r>
      <w:r w:rsidR="009C3881">
        <w:t>12</w:t>
      </w:r>
      <w:r>
        <w:t xml:space="preserve"> </w:t>
      </w:r>
      <w:proofErr w:type="gramStart"/>
      <w:r>
        <w:t>of ??</w:t>
      </w:r>
      <w:proofErr w:type="gramEnd"/>
    </w:p>
    <w:p w:rsidR="00F56650" w:rsidRDefault="00F56650" w:rsidP="00F56650"/>
    <w:p w:rsidR="00F56650" w:rsidRPr="009807B5" w:rsidRDefault="00F56650" w:rsidP="00F56650">
      <w:proofErr w:type="gramStart"/>
      <w:r>
        <w:rPr>
          <w:b/>
          <w:u w:val="single"/>
        </w:rPr>
        <w:t>Intermission :</w:t>
      </w:r>
      <w:proofErr w:type="gramEnd"/>
      <w:r>
        <w:rPr>
          <w:b/>
          <w:u w:val="single"/>
        </w:rPr>
        <w:t xml:space="preserve"> Your Pandemic Resume</w:t>
      </w:r>
    </w:p>
    <w:p w:rsidR="00177509" w:rsidRDefault="00177509" w:rsidP="00D7491B"/>
    <w:p w:rsidR="007C5B4B" w:rsidRDefault="007C5B4B" w:rsidP="00D7491B"/>
    <w:p w:rsidR="007C5B4B" w:rsidRDefault="0058543C" w:rsidP="00D7491B">
      <w:hyperlink r:id="rId38" w:history="1">
        <w:r w:rsidR="00353AF4" w:rsidRPr="00B762E9">
          <w:rPr>
            <w:rStyle w:val="Hyperlink"/>
          </w:rPr>
          <w:t>https://www.sun-sentinel.com/coronavirus/fl-ne-lab-results-20200715-r535ae72zjdwfekudu3poiy34e-story.html</w:t>
        </w:r>
      </w:hyperlink>
    </w:p>
    <w:p w:rsidR="00353AF4" w:rsidRDefault="00353AF4" w:rsidP="00D7491B"/>
    <w:p w:rsidR="00353AF4" w:rsidRDefault="00353AF4" w:rsidP="00D7491B"/>
    <w:p w:rsidR="007C5B4B" w:rsidRDefault="0058543C" w:rsidP="00D7491B">
      <w:hyperlink r:id="rId39" w:history="1">
        <w:r w:rsidR="00177509" w:rsidRPr="00B762E9">
          <w:rPr>
            <w:rStyle w:val="Hyperlink"/>
          </w:rPr>
          <w:t>https://www.brackettfh.com/obituaries/Spencer-William-Smith?obId=19220178</w:t>
        </w:r>
      </w:hyperlink>
    </w:p>
    <w:p w:rsidR="00177509" w:rsidRDefault="00177509" w:rsidP="00D7491B"/>
    <w:p w:rsidR="00177509" w:rsidRDefault="00177509" w:rsidP="00D7491B"/>
    <w:p w:rsidR="00D7491B" w:rsidRDefault="00D7491B" w:rsidP="00D7491B">
      <w:r>
        <w:t xml:space="preserve">Add lawsuit in </w:t>
      </w:r>
      <w:proofErr w:type="spellStart"/>
      <w:proofErr w:type="gramStart"/>
      <w:r>
        <w:t>germany</w:t>
      </w:r>
      <w:proofErr w:type="spellEnd"/>
      <w:proofErr w:type="gramEnd"/>
    </w:p>
    <w:p w:rsidR="00BA5243" w:rsidRDefault="00BA5243" w:rsidP="00CF27EF"/>
    <w:p w:rsidR="00BA5243" w:rsidRDefault="0058543C" w:rsidP="00CF27EF">
      <w:hyperlink r:id="rId40" w:history="1">
        <w:r w:rsidR="003A1F0E" w:rsidRPr="00F65988">
          <w:rPr>
            <w:rStyle w:val="Hyperlink"/>
          </w:rPr>
          <w:t>https://youtu.be/YgOAaLmoa68</w:t>
        </w:r>
      </w:hyperlink>
      <w:r w:rsidR="003A1F0E">
        <w:t xml:space="preserve">  </w:t>
      </w:r>
      <w:proofErr w:type="spellStart"/>
      <w:r w:rsidR="003A1F0E">
        <w:t>dr</w:t>
      </w:r>
      <w:proofErr w:type="spellEnd"/>
      <w:r w:rsidR="003A1F0E">
        <w:t xml:space="preserve"> </w:t>
      </w:r>
      <w:proofErr w:type="spellStart"/>
      <w:proofErr w:type="gramStart"/>
      <w:r w:rsidR="003A1F0E">
        <w:t>kory</w:t>
      </w:r>
      <w:proofErr w:type="spellEnd"/>
      <w:proofErr w:type="gramEnd"/>
    </w:p>
    <w:p w:rsidR="00BA5243" w:rsidRDefault="00BA5243" w:rsidP="00CF27EF"/>
    <w:p w:rsidR="00BA5243" w:rsidRDefault="00BA5243" w:rsidP="00CF27EF"/>
    <w:p w:rsidR="00BA5243" w:rsidRDefault="0058543C" w:rsidP="00CF27EF">
      <w:hyperlink r:id="rId41" w:history="1">
        <w:r w:rsidR="00842011" w:rsidRPr="00C61533">
          <w:rPr>
            <w:rStyle w:val="Hyperlink"/>
          </w:rPr>
          <w:t>https://youtu.be/QKwHFXw-UaM</w:t>
        </w:r>
      </w:hyperlink>
      <w:r w:rsidR="00842011">
        <w:t xml:space="preserve">  no </w:t>
      </w:r>
      <w:proofErr w:type="gramStart"/>
      <w:r w:rsidR="00842011">
        <w:t>trans</w:t>
      </w:r>
      <w:proofErr w:type="gramEnd"/>
      <w:r w:rsidR="00842011">
        <w:t xml:space="preserve"> from </w:t>
      </w:r>
      <w:proofErr w:type="spellStart"/>
      <w:r w:rsidR="00842011">
        <w:t>asym</w:t>
      </w:r>
      <w:proofErr w:type="spellEnd"/>
    </w:p>
    <w:p w:rsidR="00BA5243" w:rsidRDefault="00BA5243" w:rsidP="00CF27EF"/>
    <w:p w:rsidR="006001EA" w:rsidRPr="00D12DFE" w:rsidRDefault="006001EA" w:rsidP="00CF27EF">
      <w:pPr>
        <w:rPr>
          <w:sz w:val="16"/>
          <w:szCs w:val="16"/>
        </w:rPr>
      </w:pPr>
    </w:p>
    <w:p w:rsidR="004757EC" w:rsidRDefault="0058543C" w:rsidP="00CF27EF">
      <w:hyperlink r:id="rId42" w:history="1">
        <w:r w:rsidR="00DF4E73" w:rsidRPr="00F65988">
          <w:rPr>
            <w:rStyle w:val="Hyperlink"/>
          </w:rPr>
          <w:t>https://youtu.be/qIdcGxsW4XQ</w:t>
        </w:r>
      </w:hyperlink>
      <w:r w:rsidR="00DF4E73">
        <w:t xml:space="preserve">  </w:t>
      </w:r>
      <w:proofErr w:type="spellStart"/>
      <w:r w:rsidR="00DF4E73">
        <w:t>dr</w:t>
      </w:r>
      <w:proofErr w:type="spellEnd"/>
      <w:r w:rsidR="00DF4E73">
        <w:t xml:space="preserve"> </w:t>
      </w:r>
      <w:proofErr w:type="spellStart"/>
      <w:r w:rsidR="00DF4E73">
        <w:t>risch</w:t>
      </w:r>
      <w:proofErr w:type="spellEnd"/>
    </w:p>
    <w:p w:rsidR="003B7C6A" w:rsidRDefault="003B7C6A" w:rsidP="00CF27EF"/>
    <w:p w:rsidR="003B7C6A" w:rsidRDefault="003B7C6A" w:rsidP="00CF27EF">
      <w:proofErr w:type="spellStart"/>
      <w:proofErr w:type="gramStart"/>
      <w:r>
        <w:t>florida</w:t>
      </w:r>
      <w:proofErr w:type="spellEnd"/>
      <w:proofErr w:type="gramEnd"/>
      <w:r>
        <w:t xml:space="preserve"> FLDOE link </w:t>
      </w:r>
      <w:hyperlink r:id="rId43" w:history="1">
        <w:r w:rsidRPr="00F65988">
          <w:rPr>
            <w:rStyle w:val="Hyperlink"/>
          </w:rPr>
          <w:t>http://www.fldoe.org/em-response/</w:t>
        </w:r>
      </w:hyperlink>
      <w:r>
        <w:t xml:space="preserve"> </w:t>
      </w:r>
    </w:p>
    <w:p w:rsidR="00044BF8" w:rsidRDefault="00044BF8" w:rsidP="00CF27EF"/>
    <w:p w:rsidR="00044BF8" w:rsidRDefault="00044BF8" w:rsidP="00CF27EF">
      <w:proofErr w:type="gramStart"/>
      <w:r>
        <w:t>according</w:t>
      </w:r>
      <w:proofErr w:type="gramEnd"/>
      <w:r>
        <w:t xml:space="preserve"> to you Spencer died of “COVID 19”</w:t>
      </w:r>
    </w:p>
    <w:p w:rsidR="008C585F" w:rsidRDefault="008C585F" w:rsidP="00CF27EF"/>
    <w:p w:rsidR="008C585F" w:rsidRDefault="0058543C" w:rsidP="00CF27EF">
      <w:hyperlink r:id="rId44" w:history="1">
        <w:r w:rsidR="008C585F" w:rsidRPr="00135099">
          <w:rPr>
            <w:rStyle w:val="Hyperlink"/>
          </w:rPr>
          <w:t>https://www.eurekalert.org/pub_releases/2020-08/inmn-hri082520.php</w:t>
        </w:r>
      </w:hyperlink>
    </w:p>
    <w:p w:rsidR="008C585F" w:rsidRDefault="008C585F" w:rsidP="00CF27EF"/>
    <w:p w:rsidR="00290A2D" w:rsidRDefault="00290A2D" w:rsidP="00CF27EF">
      <w:proofErr w:type="gramStart"/>
      <w:r>
        <w:t>near</w:t>
      </w:r>
      <w:proofErr w:type="gramEnd"/>
      <w:r>
        <w:t xml:space="preserve"> zero link </w:t>
      </w:r>
      <w:hyperlink r:id="rId45" w:history="1">
        <w:r w:rsidRPr="00135099">
          <w:rPr>
            <w:rStyle w:val="Hyperlink"/>
          </w:rPr>
          <w:t>https://youtu.be/QmL05dCeukc</w:t>
        </w:r>
      </w:hyperlink>
      <w:r>
        <w:t xml:space="preserve"> </w:t>
      </w:r>
    </w:p>
    <w:p w:rsidR="00290A2D" w:rsidRDefault="00290A2D" w:rsidP="00CF27EF"/>
    <w:p w:rsidR="00290A2D" w:rsidRDefault="00290A2D" w:rsidP="00CF27EF"/>
    <w:p w:rsidR="00290A2D" w:rsidRDefault="0058543C" w:rsidP="00CF27EF">
      <w:hyperlink r:id="rId46" w:history="1">
        <w:r w:rsidR="00290A2D" w:rsidRPr="00135099">
          <w:rPr>
            <w:rStyle w:val="Hyperlink"/>
          </w:rPr>
          <w:t>https://www.cdc.gov/coronavirus/2019-ncov/community/health-equity/race-ethnicity.html</w:t>
        </w:r>
      </w:hyperlink>
    </w:p>
    <w:p w:rsidR="00290A2D" w:rsidRDefault="00290A2D" w:rsidP="00CF27EF"/>
    <w:p w:rsidR="00290A2D" w:rsidRDefault="0058543C" w:rsidP="00CF27EF">
      <w:hyperlink r:id="rId47" w:history="1">
        <w:r w:rsidR="00290A2D" w:rsidRPr="00135099">
          <w:rPr>
            <w:rStyle w:val="Hyperlink"/>
          </w:rPr>
          <w:t>https://health.cornell.edu/resources/especially-for/students-of-color/compliance-testing-flu-vaccine-requirements</w:t>
        </w:r>
      </w:hyperlink>
    </w:p>
    <w:p w:rsidR="00290A2D" w:rsidRDefault="00290A2D" w:rsidP="00CF27EF"/>
    <w:p w:rsidR="00256DEA" w:rsidRDefault="00256DEA" w:rsidP="00CF27EF">
      <w:proofErr w:type="spellStart"/>
      <w:proofErr w:type="gramStart"/>
      <w:r>
        <w:t>wuhan</w:t>
      </w:r>
      <w:proofErr w:type="spellEnd"/>
      <w:proofErr w:type="gramEnd"/>
      <w:r>
        <w:t xml:space="preserve"> high school  </w:t>
      </w:r>
      <w:hyperlink r:id="rId48" w:history="1">
        <w:r w:rsidRPr="00347DE1">
          <w:rPr>
            <w:rStyle w:val="Hyperlink"/>
          </w:rPr>
          <w:t>https://www.worldpoliticsreview.com/articles/29136/why-china-s-coronavirus-propaganda-campaign-has-come-up-short</w:t>
        </w:r>
      </w:hyperlink>
    </w:p>
    <w:p w:rsidR="00256DEA" w:rsidRDefault="00256DEA" w:rsidP="00CF27EF"/>
    <w:p w:rsidR="00711E16" w:rsidRDefault="00711E16" w:rsidP="00CF27EF"/>
    <w:p w:rsidR="00711E16" w:rsidRDefault="0058543C" w:rsidP="00CF27EF">
      <w:hyperlink r:id="rId49" w:history="1">
        <w:r w:rsidR="00711E16" w:rsidRPr="00B11448">
          <w:rPr>
            <w:rStyle w:val="Hyperlink"/>
          </w:rPr>
          <w:t>https://www.usnews.com/news/world/articles/2020-08-28/chinas-wuhan-says-all-schools-to-reopen-on-tuesday</w:t>
        </w:r>
      </w:hyperlink>
    </w:p>
    <w:p w:rsidR="00711E16" w:rsidRDefault="00711E16" w:rsidP="00CF27EF"/>
    <w:p w:rsidR="00163C1C" w:rsidRDefault="00163C1C" w:rsidP="00CF27EF"/>
    <w:p w:rsidR="00163C1C" w:rsidRDefault="0058543C" w:rsidP="00CF27EF">
      <w:hyperlink r:id="rId50" w:anchor="exemption" w:history="1">
        <w:r w:rsidR="00163C1C" w:rsidRPr="00DA74B9">
          <w:rPr>
            <w:rStyle w:val="Hyperlink"/>
          </w:rPr>
          <w:t>https://health.cornell.edu/get-care/health-requirements-new-students/FAQ#exemption</w:t>
        </w:r>
      </w:hyperlink>
    </w:p>
    <w:p w:rsidR="00163C1C" w:rsidRDefault="00163C1C" w:rsidP="00CF27EF"/>
    <w:p w:rsidR="00163C1C" w:rsidRDefault="0058543C" w:rsidP="00CF27EF">
      <w:hyperlink r:id="rId51" w:anchor="exemption" w:history="1">
        <w:r w:rsidR="00163C1C" w:rsidRPr="00DA74B9">
          <w:rPr>
            <w:rStyle w:val="Hyperlink"/>
          </w:rPr>
          <w:t>https://health.cornell.edu/services/immunizations-allergy-shots/annual-flu-vaccination#exemption</w:t>
        </w:r>
      </w:hyperlink>
    </w:p>
    <w:p w:rsidR="00163C1C" w:rsidRDefault="00163C1C" w:rsidP="00CF27EF"/>
    <w:p w:rsidR="00163C1C" w:rsidRDefault="0058543C" w:rsidP="00CF27EF">
      <w:hyperlink r:id="rId52" w:history="1">
        <w:r w:rsidR="00163C1C" w:rsidRPr="00DA74B9">
          <w:rPr>
            <w:rStyle w:val="Hyperlink"/>
          </w:rPr>
          <w:t>https://health.cornell.edu/resources/especially-for/students-of-color/compliance-testing-flu-vaccine-requirements</w:t>
        </w:r>
      </w:hyperlink>
    </w:p>
    <w:p w:rsidR="00163C1C" w:rsidRDefault="00163C1C" w:rsidP="00CF27EF"/>
    <w:p w:rsidR="00163C1C" w:rsidRDefault="0058543C" w:rsidP="00CF27EF">
      <w:hyperlink r:id="rId53" w:history="1">
        <w:r w:rsidR="00163C1C" w:rsidRPr="00DA74B9">
          <w:rPr>
            <w:rStyle w:val="Hyperlink"/>
          </w:rPr>
          <w:t>https://www.cdc.gov/coronavirus/2019-ncov/community/health-equity/race-ethnicity.html</w:t>
        </w:r>
      </w:hyperlink>
    </w:p>
    <w:p w:rsidR="00163C1C" w:rsidRDefault="00163C1C" w:rsidP="00CF27EF"/>
    <w:p w:rsidR="00163C1C" w:rsidRDefault="0058543C" w:rsidP="00CF27EF">
      <w:hyperlink r:id="rId54" w:history="1">
        <w:r w:rsidR="00163C1C" w:rsidRPr="00DA74B9">
          <w:rPr>
            <w:rStyle w:val="Hyperlink"/>
          </w:rPr>
          <w:t>https://covid.cornell.edu/students/behavioral-compact/</w:t>
        </w:r>
      </w:hyperlink>
    </w:p>
    <w:p w:rsidR="00163C1C" w:rsidRDefault="00163C1C" w:rsidP="00CF27EF"/>
    <w:p w:rsidR="00163C1C" w:rsidRDefault="00163C1C" w:rsidP="00CF27EF">
      <w:proofErr w:type="gramStart"/>
      <w:r>
        <w:t>where</w:t>
      </w:r>
      <w:proofErr w:type="gramEnd"/>
      <w:r>
        <w:t xml:space="preserve"> update of 10 </w:t>
      </w:r>
      <w:proofErr w:type="spellStart"/>
      <w:r>
        <w:t>dec</w:t>
      </w:r>
      <w:proofErr w:type="spellEnd"/>
      <w:r>
        <w:t xml:space="preserve"> is</w:t>
      </w:r>
    </w:p>
    <w:p w:rsidR="00B949C1" w:rsidRDefault="00B949C1" w:rsidP="00CF27EF"/>
    <w:p w:rsidR="00B949C1" w:rsidRDefault="00B949C1" w:rsidP="00CF27EF">
      <w:r>
        <w:t xml:space="preserve">Governor Janet Mills </w:t>
      </w:r>
      <w:r>
        <w:br/>
        <w:t xml:space="preserve">1 State House Station </w:t>
      </w:r>
      <w:r>
        <w:br/>
        <w:t xml:space="preserve">Augusta, ME </w:t>
      </w:r>
      <w:proofErr w:type="gramStart"/>
      <w:r>
        <w:t xml:space="preserve">04333 </w:t>
      </w:r>
      <w:r>
        <w:br/>
        <w:t>207-287-3531</w:t>
      </w:r>
      <w:proofErr w:type="gramEnd"/>
    </w:p>
    <w:sectPr w:rsidR="00B949C1" w:rsidSect="00FE6BEA">
      <w:footnotePr>
        <w:numFmt w:val="chicago"/>
      </w:footnotePr>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43C" w:rsidRDefault="0058543C" w:rsidP="001D0606">
      <w:r>
        <w:separator/>
      </w:r>
    </w:p>
  </w:endnote>
  <w:endnote w:type="continuationSeparator" w:id="0">
    <w:p w:rsidR="0058543C" w:rsidRDefault="0058543C" w:rsidP="001D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43C" w:rsidRDefault="0058543C" w:rsidP="001D0606">
      <w:r>
        <w:separator/>
      </w:r>
    </w:p>
  </w:footnote>
  <w:footnote w:type="continuationSeparator" w:id="0">
    <w:p w:rsidR="0058543C" w:rsidRDefault="0058543C" w:rsidP="001D0606">
      <w:r>
        <w:continuationSeparator/>
      </w:r>
    </w:p>
  </w:footnote>
  <w:footnote w:id="1">
    <w:p w:rsidR="0047169A" w:rsidRDefault="0047169A">
      <w:pPr>
        <w:pStyle w:val="FootnoteText"/>
      </w:pPr>
      <w:r w:rsidRPr="006E2380">
        <w:rPr>
          <w:rStyle w:val="FootnoteReference"/>
          <w:b/>
          <w:color w:val="FF0000"/>
          <w:sz w:val="28"/>
          <w:szCs w:val="28"/>
        </w:rPr>
        <w:footnoteRef/>
      </w:r>
      <w:r w:rsidRPr="006E2380">
        <w:rPr>
          <w:b/>
          <w:color w:val="FF0000"/>
          <w:sz w:val="28"/>
          <w:szCs w:val="28"/>
        </w:rPr>
        <w:t xml:space="preserve"> </w:t>
      </w:r>
      <w:r w:rsidRPr="0047169A">
        <w:t xml:space="preserve"> An e-version of this letter </w:t>
      </w:r>
      <w:r w:rsidR="00F7460D">
        <w:t>with hyperlinks</w:t>
      </w:r>
      <w:r w:rsidRPr="0047169A">
        <w:t xml:space="preserve">:  </w:t>
      </w:r>
      <w:hyperlink r:id="rId1" w:history="1">
        <w:r w:rsidR="006E2380" w:rsidRPr="00135099">
          <w:rPr>
            <w:rStyle w:val="Hyperlink"/>
          </w:rPr>
          <w:t>http://pvsheridan.com/sheridan2fauci-2-14december2020.pdf</w:t>
        </w:r>
      </w:hyperlink>
      <w:r>
        <w:t xml:space="preserve"> </w:t>
      </w:r>
    </w:p>
  </w:footnote>
  <w:footnote w:id="2">
    <w:p w:rsidR="002A2C17" w:rsidRPr="002A2C17" w:rsidRDefault="002A2C17">
      <w:pPr>
        <w:pStyle w:val="FootnoteText"/>
      </w:pPr>
      <w:r w:rsidRPr="002A2C17">
        <w:rPr>
          <w:rStyle w:val="FootnoteReference"/>
          <w:b/>
          <w:color w:val="FF0000"/>
          <w:sz w:val="24"/>
          <w:szCs w:val="24"/>
        </w:rPr>
        <w:footnoteRef/>
      </w:r>
      <w:r w:rsidRPr="002A2C17">
        <w:rPr>
          <w:b/>
        </w:rPr>
        <w:t xml:space="preserve">   </w:t>
      </w:r>
      <w:r>
        <w:t xml:space="preserve">It is evidentiary that you would seek to allay, in a globally distributed </w:t>
      </w:r>
      <w:r w:rsidRPr="00360889">
        <w:rPr>
          <w:u w:val="single"/>
        </w:rPr>
        <w:t>financial</w:t>
      </w:r>
      <w:r>
        <w:t xml:space="preserve"> publication, the concerns of </w:t>
      </w:r>
      <w:proofErr w:type="gramStart"/>
      <w:r>
        <w:t>vested-interests</w:t>
      </w:r>
      <w:proofErr w:type="gramEnd"/>
      <w:r>
        <w:t>, Big Pharma,</w:t>
      </w:r>
      <w:r w:rsidR="003726BD">
        <w:t xml:space="preserve"> </w:t>
      </w:r>
      <w:r>
        <w:t>etc.</w:t>
      </w:r>
    </w:p>
  </w:footnote>
  <w:footnote w:id="3">
    <w:p w:rsidR="0003434A" w:rsidRDefault="002454DD">
      <w:pPr>
        <w:pStyle w:val="FootnoteText"/>
      </w:pPr>
      <w:r w:rsidRPr="002454DD">
        <w:rPr>
          <w:rStyle w:val="FootnoteReference"/>
          <w:b/>
          <w:color w:val="FF0000"/>
          <w:sz w:val="24"/>
          <w:szCs w:val="24"/>
        </w:rPr>
        <w:footnoteRef/>
      </w:r>
      <w:r w:rsidRPr="002454DD">
        <w:rPr>
          <w:b/>
          <w:color w:val="FF0000"/>
          <w:sz w:val="24"/>
          <w:szCs w:val="24"/>
        </w:rPr>
        <w:t xml:space="preserve"> </w:t>
      </w:r>
      <w:r>
        <w:t xml:space="preserve"> I also request</w:t>
      </w:r>
      <w:r w:rsidR="004848E0">
        <w:t xml:space="preserve">ed that you offer the taxpayer </w:t>
      </w:r>
      <w:r w:rsidR="004848E0" w:rsidRPr="004848E0">
        <w:rPr>
          <w:b/>
          <w:u w:val="single"/>
        </w:rPr>
        <w:t>your</w:t>
      </w:r>
      <w:r>
        <w:t xml:space="preserve"> retraction, and an apology</w:t>
      </w:r>
      <w:r w:rsidR="004848E0">
        <w:t>,</w:t>
      </w:r>
      <w:r>
        <w:t xml:space="preserve"> regarding the Surgisphere “study,” </w:t>
      </w:r>
    </w:p>
    <w:p w:rsidR="002454DD" w:rsidRDefault="0003434A">
      <w:pPr>
        <w:pStyle w:val="FootnoteText"/>
      </w:pPr>
      <w:proofErr w:type="gramStart"/>
      <w:r>
        <w:t>b</w:t>
      </w:r>
      <w:r w:rsidR="002454DD">
        <w:t>ut</w:t>
      </w:r>
      <w:r>
        <w:t xml:space="preserve"> </w:t>
      </w:r>
      <w:r w:rsidR="002454DD">
        <w:t xml:space="preserve"> </w:t>
      </w:r>
      <w:r w:rsidR="002454DD" w:rsidRPr="004848E0">
        <w:rPr>
          <w:b/>
          <w:u w:val="single"/>
        </w:rPr>
        <w:t>characteristically</w:t>
      </w:r>
      <w:proofErr w:type="gramEnd"/>
      <w:r w:rsidR="002454DD">
        <w:t xml:space="preserve"> </w:t>
      </w:r>
      <w:r>
        <w:t xml:space="preserve"> </w:t>
      </w:r>
      <w:r w:rsidR="002454DD">
        <w:t xml:space="preserve">you have refused to </w:t>
      </w:r>
      <w:r w:rsidR="002454DD" w:rsidRPr="002454DD">
        <w:rPr>
          <w:i/>
        </w:rPr>
        <w:t>“tell the truth at all times.”</w:t>
      </w:r>
    </w:p>
    <w:p w:rsidR="002454DD" w:rsidRPr="00A254A6" w:rsidRDefault="002454DD">
      <w:pPr>
        <w:pStyle w:val="FootnoteText"/>
        <w:rPr>
          <w:sz w:val="6"/>
          <w:szCs w:val="6"/>
        </w:rPr>
      </w:pPr>
    </w:p>
  </w:footnote>
  <w:footnote w:id="4">
    <w:p w:rsidR="008C585F" w:rsidRDefault="008C585F">
      <w:pPr>
        <w:pStyle w:val="FootnoteText"/>
      </w:pPr>
      <w:r w:rsidRPr="00A254A6">
        <w:rPr>
          <w:rStyle w:val="FootnoteReference"/>
          <w:b/>
          <w:color w:val="FF0000"/>
          <w:sz w:val="24"/>
          <w:szCs w:val="24"/>
        </w:rPr>
        <w:footnoteRef/>
      </w:r>
      <w:r w:rsidRPr="00A254A6">
        <w:rPr>
          <w:b/>
          <w:color w:val="FF0000"/>
          <w:sz w:val="24"/>
          <w:szCs w:val="24"/>
        </w:rPr>
        <w:t xml:space="preserve"> </w:t>
      </w:r>
      <w:r>
        <w:t xml:space="preserve">  It did not </w:t>
      </w:r>
      <w:r w:rsidR="00FD48C9">
        <w:t>surprise anyone</w:t>
      </w:r>
      <w:r>
        <w:t xml:space="preserve"> that the most embarrassing moment of that hearing </w:t>
      </w:r>
      <w:proofErr w:type="gramStart"/>
      <w:r w:rsidR="00A254A6">
        <w:t>is sourced</w:t>
      </w:r>
      <w:proofErr w:type="gramEnd"/>
      <w:r w:rsidR="00A254A6">
        <w:t xml:space="preserve"> </w:t>
      </w:r>
      <w:r w:rsidR="00FD48C9">
        <w:t xml:space="preserve">to Mr. </w:t>
      </w:r>
      <w:r w:rsidR="00A254A6">
        <w:t>Ga</w:t>
      </w:r>
      <w:r w:rsidR="00360889">
        <w:t>ry Peters</w:t>
      </w:r>
      <w:r w:rsidR="00FD48C9">
        <w:t>.</w:t>
      </w:r>
    </w:p>
    <w:p w:rsidR="00A254A6" w:rsidRPr="00A254A6" w:rsidRDefault="00A254A6">
      <w:pPr>
        <w:pStyle w:val="FootnoteText"/>
        <w:rPr>
          <w:sz w:val="6"/>
          <w:szCs w:val="6"/>
        </w:rPr>
      </w:pPr>
    </w:p>
  </w:footnote>
  <w:footnote w:id="5">
    <w:p w:rsidR="0047169A" w:rsidRDefault="0047169A">
      <w:pPr>
        <w:pStyle w:val="FootnoteText"/>
      </w:pPr>
      <w:r w:rsidRPr="003726BD">
        <w:rPr>
          <w:rStyle w:val="FootnoteReference"/>
          <w:b/>
          <w:color w:val="FF0000"/>
          <w:sz w:val="24"/>
          <w:szCs w:val="24"/>
        </w:rPr>
        <w:footnoteRef/>
      </w:r>
      <w:r w:rsidR="002A2C17">
        <w:t xml:space="preserve"> </w:t>
      </w:r>
      <w:r w:rsidR="003726BD">
        <w:t xml:space="preserve"> </w:t>
      </w:r>
      <w:proofErr w:type="gramStart"/>
      <w:r w:rsidR="004848E0">
        <w:t>And now</w:t>
      </w:r>
      <w:proofErr w:type="gramEnd"/>
      <w:r w:rsidR="004848E0">
        <w:t>, c</w:t>
      </w:r>
      <w:r w:rsidR="003726BD">
        <w:t xml:space="preserve">haracteristically </w:t>
      </w:r>
      <w:r w:rsidR="002454DD">
        <w:t>for them</w:t>
      </w:r>
      <w:r w:rsidR="004848E0">
        <w:t>,</w:t>
      </w:r>
      <w:r w:rsidR="002454DD">
        <w:t xml:space="preserve"> </w:t>
      </w:r>
      <w:r w:rsidR="003726BD">
        <w:t>y</w:t>
      </w:r>
      <w:r w:rsidR="002A2C17">
        <w:t xml:space="preserve">ou are </w:t>
      </w:r>
      <w:r w:rsidR="003726BD">
        <w:t xml:space="preserve">allied </w:t>
      </w:r>
      <w:r w:rsidR="002A2C17">
        <w:t>in the</w:t>
      </w:r>
      <w:r>
        <w:t xml:space="preserve"> ‘vaccination = herd immunity’</w:t>
      </w:r>
      <w:r w:rsidR="00693B45">
        <w:t xml:space="preserve"> </w:t>
      </w:r>
      <w:r w:rsidR="003726BD">
        <w:t>stampede</w:t>
      </w:r>
      <w:r w:rsidR="0068734D">
        <w:t xml:space="preserve"> by</w:t>
      </w:r>
      <w:r w:rsidR="003726BD">
        <w:t xml:space="preserve"> </w:t>
      </w:r>
      <w:r w:rsidR="008C585F">
        <w:t>the vested-interest administrators</w:t>
      </w:r>
      <w:r w:rsidR="0003434A">
        <w:t xml:space="preserve"> of </w:t>
      </w:r>
      <w:r w:rsidR="003726BD">
        <w:t>Big Academia; see</w:t>
      </w:r>
      <w:r>
        <w:t xml:space="preserve"> page 9 of Attachment 1.</w:t>
      </w:r>
    </w:p>
  </w:footnote>
  <w:footnote w:id="6">
    <w:p w:rsidR="000B16EF" w:rsidRDefault="000B16EF">
      <w:pPr>
        <w:pStyle w:val="FootnoteText"/>
      </w:pPr>
      <w:r w:rsidRPr="004B4BC5">
        <w:rPr>
          <w:rStyle w:val="FootnoteReference"/>
          <w:b/>
          <w:color w:val="FF0000"/>
          <w:sz w:val="24"/>
          <w:szCs w:val="24"/>
        </w:rPr>
        <w:footnoteRef/>
      </w:r>
      <w:r>
        <w:t xml:space="preserve"> </w:t>
      </w:r>
      <w:r w:rsidR="00B954E4">
        <w:t xml:space="preserve">  </w:t>
      </w:r>
      <w:r>
        <w:t xml:space="preserve">Available at </w:t>
      </w:r>
      <w:hyperlink r:id="rId2" w:history="1">
        <w:r w:rsidRPr="002C2D29">
          <w:rPr>
            <w:rStyle w:val="Hyperlink"/>
          </w:rPr>
          <w:t>http://pvsheridan.com/sheridan2bastian-1-24november2020.pdf</w:t>
        </w:r>
      </w:hyperlink>
      <w:r>
        <w:t xml:space="preserve"> </w:t>
      </w:r>
    </w:p>
    <w:p w:rsidR="004B4BC5" w:rsidRPr="004B4BC5" w:rsidRDefault="004B4BC5">
      <w:pPr>
        <w:pStyle w:val="FootnoteText"/>
        <w:rPr>
          <w:sz w:val="8"/>
          <w:szCs w:val="8"/>
        </w:rPr>
      </w:pPr>
    </w:p>
  </w:footnote>
  <w:footnote w:id="7">
    <w:p w:rsidR="004B4BC5" w:rsidRPr="004B4BC5" w:rsidRDefault="004B4BC5">
      <w:pPr>
        <w:pStyle w:val="FootnoteText"/>
      </w:pPr>
      <w:r w:rsidRPr="004B4BC5">
        <w:rPr>
          <w:rStyle w:val="FootnoteReference"/>
          <w:b/>
          <w:color w:val="FF0000"/>
          <w:sz w:val="24"/>
          <w:szCs w:val="24"/>
        </w:rPr>
        <w:footnoteRef/>
      </w:r>
      <w:r w:rsidRPr="004B4BC5">
        <w:rPr>
          <w:b/>
        </w:rPr>
        <w:t xml:space="preserve">  </w:t>
      </w:r>
      <w:r w:rsidR="007F09AD">
        <w:t>You are discussed in my l</w:t>
      </w:r>
      <w:r>
        <w:t>etter to the First Lady</w:t>
      </w:r>
      <w:r w:rsidR="00B954E4">
        <w:t>:</w:t>
      </w:r>
      <w:r>
        <w:t xml:space="preserve"> </w:t>
      </w:r>
      <w:hyperlink r:id="rId3" w:history="1">
        <w:r w:rsidRPr="00B762E9">
          <w:rPr>
            <w:rStyle w:val="Hyperlink"/>
          </w:rPr>
          <w:t>http://pvsheridan.com/Sheridan2Melania-3-23July2020.pdf</w:t>
        </w:r>
      </w:hyperlink>
      <w:r>
        <w:t xml:space="preserve"> </w:t>
      </w:r>
    </w:p>
  </w:footnote>
  <w:footnote w:id="8">
    <w:p w:rsidR="00D857C4" w:rsidRDefault="006648C5" w:rsidP="003200F7">
      <w:pPr>
        <w:pStyle w:val="FootnoteText"/>
        <w:spacing w:line="240" w:lineRule="atLeast"/>
        <w:rPr>
          <w:sz w:val="18"/>
          <w:szCs w:val="18"/>
        </w:rPr>
      </w:pPr>
      <w:r w:rsidRPr="006648C5">
        <w:rPr>
          <w:rStyle w:val="FootnoteReference"/>
          <w:b/>
          <w:color w:val="FF0000"/>
        </w:rPr>
        <w:footnoteRef/>
      </w:r>
      <w:r w:rsidRPr="006648C5">
        <w:rPr>
          <w:b/>
          <w:color w:val="FF0000"/>
        </w:rPr>
        <w:t xml:space="preserve"> </w:t>
      </w:r>
      <w:r>
        <w:rPr>
          <w:b/>
          <w:color w:val="FF0000"/>
        </w:rPr>
        <w:t xml:space="preserve"> </w:t>
      </w:r>
      <w:r w:rsidRPr="00E04BA2">
        <w:rPr>
          <w:sz w:val="18"/>
          <w:szCs w:val="18"/>
        </w:rPr>
        <w:t>See page</w:t>
      </w:r>
      <w:r w:rsidR="00C170A0" w:rsidRPr="00E04BA2">
        <w:rPr>
          <w:sz w:val="18"/>
          <w:szCs w:val="18"/>
        </w:rPr>
        <w:t xml:space="preserve"> </w:t>
      </w:r>
      <w:r w:rsidRPr="00E04BA2">
        <w:rPr>
          <w:sz w:val="18"/>
          <w:szCs w:val="18"/>
        </w:rPr>
        <w:t>7 of Attachment 2</w:t>
      </w:r>
      <w:r w:rsidR="00C170A0" w:rsidRPr="00E04BA2">
        <w:rPr>
          <w:sz w:val="18"/>
          <w:szCs w:val="18"/>
        </w:rPr>
        <w:t>.</w:t>
      </w:r>
      <w:r w:rsidR="006C1CBC" w:rsidRPr="00E04BA2">
        <w:rPr>
          <w:sz w:val="18"/>
          <w:szCs w:val="18"/>
        </w:rPr>
        <w:t xml:space="preserve">  </w:t>
      </w:r>
      <w:r w:rsidR="003200F7">
        <w:rPr>
          <w:sz w:val="18"/>
          <w:szCs w:val="18"/>
        </w:rPr>
        <w:t xml:space="preserve">Has this gone on before?  </w:t>
      </w:r>
      <w:r w:rsidR="006C1CBC" w:rsidRPr="00E04BA2">
        <w:rPr>
          <w:sz w:val="18"/>
          <w:szCs w:val="18"/>
        </w:rPr>
        <w:t xml:space="preserve">Regarding your vaccine </w:t>
      </w:r>
      <w:r w:rsidR="003200F7">
        <w:rPr>
          <w:sz w:val="18"/>
          <w:szCs w:val="18"/>
        </w:rPr>
        <w:t xml:space="preserve">failure </w:t>
      </w:r>
      <w:r w:rsidR="006C1CBC" w:rsidRPr="00E04BA2">
        <w:rPr>
          <w:sz w:val="18"/>
          <w:szCs w:val="18"/>
        </w:rPr>
        <w:t xml:space="preserve">for “HIV” . . . </w:t>
      </w:r>
      <w:r w:rsidR="00E04BA2" w:rsidRPr="00E04BA2">
        <w:rPr>
          <w:sz w:val="18"/>
          <w:szCs w:val="18"/>
        </w:rPr>
        <w:t>you spent</w:t>
      </w:r>
      <w:r w:rsidR="006C1CBC" w:rsidRPr="00E04BA2">
        <w:rPr>
          <w:sz w:val="18"/>
          <w:szCs w:val="18"/>
        </w:rPr>
        <w:t xml:space="preserve"> millions of taxpayer dollars,</w:t>
      </w:r>
      <w:r w:rsidR="003200F7">
        <w:rPr>
          <w:sz w:val="18"/>
          <w:szCs w:val="18"/>
        </w:rPr>
        <w:t xml:space="preserve"> while simultaneously</w:t>
      </w:r>
      <w:r w:rsidR="006C1CBC" w:rsidRPr="00E04BA2">
        <w:rPr>
          <w:sz w:val="18"/>
          <w:szCs w:val="18"/>
        </w:rPr>
        <w:t xml:space="preserve"> d</w:t>
      </w:r>
      <w:r w:rsidR="00E04BA2">
        <w:rPr>
          <w:sz w:val="18"/>
          <w:szCs w:val="18"/>
        </w:rPr>
        <w:t>enying</w:t>
      </w:r>
      <w:r w:rsidR="00D857C4">
        <w:rPr>
          <w:sz w:val="18"/>
          <w:szCs w:val="18"/>
        </w:rPr>
        <w:t xml:space="preserve">/severely-delaying </w:t>
      </w:r>
      <w:r w:rsidR="00E04BA2">
        <w:rPr>
          <w:sz w:val="18"/>
          <w:szCs w:val="18"/>
        </w:rPr>
        <w:t xml:space="preserve">approval of AIDS </w:t>
      </w:r>
      <w:r w:rsidR="006C1CBC" w:rsidRPr="00E04BA2">
        <w:rPr>
          <w:sz w:val="18"/>
          <w:szCs w:val="18"/>
        </w:rPr>
        <w:t>treatments</w:t>
      </w:r>
      <w:r w:rsidR="00D857C4">
        <w:rPr>
          <w:sz w:val="18"/>
          <w:szCs w:val="18"/>
        </w:rPr>
        <w:t xml:space="preserve"> such as</w:t>
      </w:r>
      <w:r w:rsidR="00E04BA2" w:rsidRPr="00E04BA2">
        <w:rPr>
          <w:sz w:val="18"/>
          <w:szCs w:val="18"/>
        </w:rPr>
        <w:t xml:space="preserve"> repurposed medicines</w:t>
      </w:r>
      <w:r w:rsidR="00E04BA2">
        <w:rPr>
          <w:sz w:val="18"/>
          <w:szCs w:val="18"/>
        </w:rPr>
        <w:t>.</w:t>
      </w:r>
      <w:r w:rsidR="00E04BA2" w:rsidRPr="00E04BA2">
        <w:rPr>
          <w:sz w:val="18"/>
          <w:szCs w:val="18"/>
        </w:rPr>
        <w:t xml:space="preserve"> </w:t>
      </w:r>
      <w:r w:rsidR="00311936">
        <w:rPr>
          <w:sz w:val="18"/>
          <w:szCs w:val="18"/>
        </w:rPr>
        <w:t xml:space="preserve"> </w:t>
      </w:r>
    </w:p>
    <w:p w:rsidR="006648C5" w:rsidRPr="00E04BA2" w:rsidRDefault="00E04BA2" w:rsidP="003200F7">
      <w:pPr>
        <w:pStyle w:val="FootnoteText"/>
        <w:spacing w:line="240" w:lineRule="atLeast"/>
        <w:rPr>
          <w:b/>
        </w:rPr>
      </w:pPr>
      <w:proofErr w:type="gramStart"/>
      <w:r w:rsidRPr="00E04BA2">
        <w:rPr>
          <w:b/>
          <w:sz w:val="18"/>
          <w:szCs w:val="18"/>
        </w:rPr>
        <w:t>30+</w:t>
      </w:r>
      <w:proofErr w:type="gramEnd"/>
      <w:r w:rsidRPr="00E04BA2">
        <w:rPr>
          <w:b/>
          <w:sz w:val="18"/>
          <w:szCs w:val="18"/>
        </w:rPr>
        <w:t xml:space="preserve"> years later?  This is the exact </w:t>
      </w:r>
      <w:r w:rsidR="003200F7">
        <w:rPr>
          <w:b/>
          <w:sz w:val="18"/>
          <w:szCs w:val="18"/>
        </w:rPr>
        <w:t xml:space="preserve">same </w:t>
      </w:r>
      <w:r w:rsidRPr="00E04BA2">
        <w:rPr>
          <w:b/>
          <w:sz w:val="18"/>
          <w:szCs w:val="18"/>
        </w:rPr>
        <w:t>profit-pr</w:t>
      </w:r>
      <w:r w:rsidR="003200F7">
        <w:rPr>
          <w:b/>
          <w:sz w:val="18"/>
          <w:szCs w:val="18"/>
        </w:rPr>
        <w:t>ioritized</w:t>
      </w:r>
      <w:r w:rsidRPr="00E04BA2">
        <w:rPr>
          <w:b/>
          <w:sz w:val="18"/>
          <w:szCs w:val="18"/>
        </w:rPr>
        <w:t xml:space="preserve"> </w:t>
      </w:r>
      <w:r w:rsidR="00D857C4">
        <w:rPr>
          <w:b/>
          <w:sz w:val="18"/>
          <w:szCs w:val="18"/>
        </w:rPr>
        <w:t>violation of the Hippocratic Oath</w:t>
      </w:r>
      <w:r w:rsidR="00311936">
        <w:rPr>
          <w:b/>
          <w:sz w:val="18"/>
          <w:szCs w:val="18"/>
        </w:rPr>
        <w:t xml:space="preserve"> </w:t>
      </w:r>
      <w:r w:rsidRPr="00E04BA2">
        <w:rPr>
          <w:b/>
          <w:sz w:val="18"/>
          <w:szCs w:val="18"/>
        </w:rPr>
        <w:t xml:space="preserve">that you are </w:t>
      </w:r>
      <w:r w:rsidRPr="00311936">
        <w:rPr>
          <w:b/>
          <w:sz w:val="18"/>
          <w:szCs w:val="18"/>
          <w:u w:val="single"/>
        </w:rPr>
        <w:t>now</w:t>
      </w:r>
      <w:r w:rsidRPr="00E04BA2">
        <w:rPr>
          <w:b/>
          <w:sz w:val="18"/>
          <w:szCs w:val="18"/>
        </w:rPr>
        <w:t xml:space="preserve"> </w:t>
      </w:r>
      <w:r w:rsidR="003200F7">
        <w:rPr>
          <w:b/>
          <w:sz w:val="18"/>
          <w:szCs w:val="18"/>
        </w:rPr>
        <w:t>dispensing for COVID-19!</w:t>
      </w:r>
      <w:r w:rsidRPr="00E04BA2">
        <w:rPr>
          <w:b/>
          <w:sz w:val="18"/>
          <w:szCs w:val="18"/>
        </w:rPr>
        <w:t xml:space="preserve">  </w:t>
      </w:r>
      <w:r>
        <w:rPr>
          <w:b/>
          <w:sz w:val="18"/>
          <w:szCs w:val="18"/>
        </w:rPr>
        <w:t xml:space="preserve"> </w:t>
      </w:r>
      <w:r w:rsidR="003200F7" w:rsidRPr="003200F7">
        <w:rPr>
          <w:b/>
          <w:sz w:val="18"/>
          <w:szCs w:val="18"/>
          <w:highlight w:val="yellow"/>
        </w:rPr>
        <w:t>Dr. Mullis:</w:t>
      </w:r>
      <w:r w:rsidRPr="003200F7">
        <w:rPr>
          <w:b/>
          <w:sz w:val="18"/>
          <w:szCs w:val="18"/>
          <w:highlight w:val="yellow"/>
        </w:rPr>
        <w:t xml:space="preserve"> “He should not be in the position he is in.”</w:t>
      </w:r>
    </w:p>
  </w:footnote>
  <w:footnote w:id="9">
    <w:p w:rsidR="00E638BC" w:rsidRDefault="00E638BC" w:rsidP="00E638BC">
      <w:pPr>
        <w:rPr>
          <w:sz w:val="20"/>
          <w:szCs w:val="20"/>
        </w:rPr>
      </w:pPr>
      <w:r w:rsidRPr="00E638BC">
        <w:rPr>
          <w:rStyle w:val="FootnoteReference"/>
          <w:b/>
          <w:color w:val="FF0000"/>
        </w:rPr>
        <w:footnoteRef/>
      </w:r>
      <w:r w:rsidRPr="00E638BC">
        <w:rPr>
          <w:b/>
          <w:color w:val="FF0000"/>
        </w:rPr>
        <w:t xml:space="preserve"> </w:t>
      </w:r>
      <w:r>
        <w:t xml:space="preserve"> </w:t>
      </w:r>
      <w:r w:rsidR="002E04DE">
        <w:t xml:space="preserve">  </w:t>
      </w:r>
      <w:r w:rsidRPr="00E638BC">
        <w:rPr>
          <w:sz w:val="20"/>
          <w:szCs w:val="20"/>
        </w:rPr>
        <w:t xml:space="preserve">According to the shipper, </w:t>
      </w:r>
      <w:hyperlink r:id="rId4" w:history="1">
        <w:r w:rsidRPr="009A667E">
          <w:rPr>
            <w:rStyle w:val="Hyperlink"/>
            <w:sz w:val="20"/>
            <w:szCs w:val="20"/>
          </w:rPr>
          <w:t>the Governor’s office received his copy on 27 July 2020</w:t>
        </w:r>
      </w:hyperlink>
      <w:r w:rsidRPr="00E638BC">
        <w:rPr>
          <w:sz w:val="20"/>
          <w:szCs w:val="20"/>
        </w:rPr>
        <w:t>.</w:t>
      </w:r>
    </w:p>
    <w:p w:rsidR="00DE27FC" w:rsidRPr="006F4E49" w:rsidRDefault="00DE27FC" w:rsidP="00E638BC">
      <w:pPr>
        <w:rPr>
          <w:sz w:val="6"/>
          <w:szCs w:val="6"/>
        </w:rPr>
      </w:pPr>
    </w:p>
  </w:footnote>
  <w:footnote w:id="10">
    <w:p w:rsidR="00DE27FC" w:rsidRDefault="00DE27FC">
      <w:pPr>
        <w:pStyle w:val="FootnoteText"/>
      </w:pPr>
      <w:r w:rsidRPr="00DE27FC">
        <w:rPr>
          <w:rStyle w:val="FootnoteReference"/>
          <w:b/>
          <w:color w:val="FF0000"/>
          <w:sz w:val="24"/>
          <w:szCs w:val="24"/>
        </w:rPr>
        <w:footnoteRef/>
      </w:r>
      <w:r>
        <w:t xml:space="preserve">   </w:t>
      </w:r>
      <w:hyperlink r:id="rId5" w:history="1">
        <w:r w:rsidRPr="00B762E9">
          <w:rPr>
            <w:rStyle w:val="Hyperlink"/>
          </w:rPr>
          <w:t>https://www.brackettfh.com/obituaries/Spencer-William-Smith?obId=19220178</w:t>
        </w:r>
      </w:hyperlink>
      <w:r>
        <w:t xml:space="preserve"> </w:t>
      </w:r>
    </w:p>
  </w:footnote>
  <w:footnote w:id="11">
    <w:p w:rsidR="003E5626" w:rsidRDefault="003E5626">
      <w:pPr>
        <w:pStyle w:val="FootnoteText"/>
      </w:pPr>
      <w:r w:rsidRPr="003E5626">
        <w:rPr>
          <w:rStyle w:val="FootnoteReference"/>
          <w:b/>
          <w:color w:val="FF0000"/>
        </w:rPr>
        <w:footnoteRef/>
      </w:r>
      <w:r>
        <w:t xml:space="preserve">  See Attachment 2, Page 3, Question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6109"/>
    <w:multiLevelType w:val="hybridMultilevel"/>
    <w:tmpl w:val="FDC299CA"/>
    <w:lvl w:ilvl="0" w:tplc="170A19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03028"/>
    <w:multiLevelType w:val="hybridMultilevel"/>
    <w:tmpl w:val="E008334A"/>
    <w:lvl w:ilvl="0" w:tplc="04090001">
      <w:start w:val="1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521B9A"/>
    <w:multiLevelType w:val="hybridMultilevel"/>
    <w:tmpl w:val="3014F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040324"/>
    <w:multiLevelType w:val="hybridMultilevel"/>
    <w:tmpl w:val="B060F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BA6481"/>
    <w:multiLevelType w:val="hybridMultilevel"/>
    <w:tmpl w:val="7A00DA54"/>
    <w:lvl w:ilvl="0" w:tplc="6186E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310EA1"/>
    <w:multiLevelType w:val="hybridMultilevel"/>
    <w:tmpl w:val="6604033E"/>
    <w:lvl w:ilvl="0" w:tplc="CBDC4B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CF15279"/>
    <w:multiLevelType w:val="hybridMultilevel"/>
    <w:tmpl w:val="1A128EE2"/>
    <w:lvl w:ilvl="0" w:tplc="AA4C99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E35407"/>
    <w:multiLevelType w:val="hybridMultilevel"/>
    <w:tmpl w:val="52AE3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A43B3F"/>
    <w:multiLevelType w:val="hybridMultilevel"/>
    <w:tmpl w:val="9E2EB578"/>
    <w:lvl w:ilvl="0" w:tplc="04090001">
      <w:start w:val="20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820829"/>
    <w:multiLevelType w:val="hybridMultilevel"/>
    <w:tmpl w:val="8666A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4"/>
  </w:num>
  <w:num w:numId="5">
    <w:abstractNumId w:val="5"/>
  </w:num>
  <w:num w:numId="6">
    <w:abstractNumId w:val="3"/>
  </w:num>
  <w:num w:numId="7">
    <w:abstractNumId w:val="7"/>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displayBackgroundShape/>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7EF"/>
    <w:rsid w:val="000047F2"/>
    <w:rsid w:val="0000626A"/>
    <w:rsid w:val="000135D3"/>
    <w:rsid w:val="00014377"/>
    <w:rsid w:val="00014BAA"/>
    <w:rsid w:val="00015A13"/>
    <w:rsid w:val="0001611F"/>
    <w:rsid w:val="00017482"/>
    <w:rsid w:val="000237B8"/>
    <w:rsid w:val="00023E9F"/>
    <w:rsid w:val="0002537F"/>
    <w:rsid w:val="000259EA"/>
    <w:rsid w:val="00030F8D"/>
    <w:rsid w:val="0003131F"/>
    <w:rsid w:val="0003434A"/>
    <w:rsid w:val="00037104"/>
    <w:rsid w:val="0004095D"/>
    <w:rsid w:val="00040AF6"/>
    <w:rsid w:val="0004205B"/>
    <w:rsid w:val="00042DD3"/>
    <w:rsid w:val="00044BF8"/>
    <w:rsid w:val="0004787A"/>
    <w:rsid w:val="00056CC8"/>
    <w:rsid w:val="00056D8B"/>
    <w:rsid w:val="0006200E"/>
    <w:rsid w:val="0006226D"/>
    <w:rsid w:val="00066DDA"/>
    <w:rsid w:val="00070F62"/>
    <w:rsid w:val="00072586"/>
    <w:rsid w:val="00074D92"/>
    <w:rsid w:val="00075D11"/>
    <w:rsid w:val="000766F4"/>
    <w:rsid w:val="00076ECE"/>
    <w:rsid w:val="0008262B"/>
    <w:rsid w:val="00087A0C"/>
    <w:rsid w:val="000903AD"/>
    <w:rsid w:val="00091064"/>
    <w:rsid w:val="00094101"/>
    <w:rsid w:val="00094526"/>
    <w:rsid w:val="0009496B"/>
    <w:rsid w:val="000A3522"/>
    <w:rsid w:val="000A38BA"/>
    <w:rsid w:val="000B16EF"/>
    <w:rsid w:val="000B1C64"/>
    <w:rsid w:val="000B3307"/>
    <w:rsid w:val="000B40B5"/>
    <w:rsid w:val="000C364F"/>
    <w:rsid w:val="000C516E"/>
    <w:rsid w:val="000C6BB1"/>
    <w:rsid w:val="000C6BC3"/>
    <w:rsid w:val="000D4E0F"/>
    <w:rsid w:val="000D5101"/>
    <w:rsid w:val="000D6279"/>
    <w:rsid w:val="000D6D19"/>
    <w:rsid w:val="000E016A"/>
    <w:rsid w:val="000E04CF"/>
    <w:rsid w:val="000E3934"/>
    <w:rsid w:val="000E3E86"/>
    <w:rsid w:val="000F4C22"/>
    <w:rsid w:val="000F5B68"/>
    <w:rsid w:val="000F5DE3"/>
    <w:rsid w:val="000F6C9E"/>
    <w:rsid w:val="00100613"/>
    <w:rsid w:val="00105DB9"/>
    <w:rsid w:val="00106089"/>
    <w:rsid w:val="001072B6"/>
    <w:rsid w:val="00110BE4"/>
    <w:rsid w:val="00115505"/>
    <w:rsid w:val="00116FB7"/>
    <w:rsid w:val="001236CD"/>
    <w:rsid w:val="0013077D"/>
    <w:rsid w:val="00132016"/>
    <w:rsid w:val="0013460E"/>
    <w:rsid w:val="00134A73"/>
    <w:rsid w:val="00142651"/>
    <w:rsid w:val="001449B2"/>
    <w:rsid w:val="0015363A"/>
    <w:rsid w:val="00154054"/>
    <w:rsid w:val="0016001E"/>
    <w:rsid w:val="001608EA"/>
    <w:rsid w:val="00163C1C"/>
    <w:rsid w:val="001652A9"/>
    <w:rsid w:val="00165BC3"/>
    <w:rsid w:val="00171A03"/>
    <w:rsid w:val="001720B0"/>
    <w:rsid w:val="00174109"/>
    <w:rsid w:val="00177509"/>
    <w:rsid w:val="00181A77"/>
    <w:rsid w:val="00181E18"/>
    <w:rsid w:val="00185D8B"/>
    <w:rsid w:val="00186744"/>
    <w:rsid w:val="0019180A"/>
    <w:rsid w:val="00194D5F"/>
    <w:rsid w:val="001957C9"/>
    <w:rsid w:val="001A0FE7"/>
    <w:rsid w:val="001A439A"/>
    <w:rsid w:val="001A7582"/>
    <w:rsid w:val="001A7B38"/>
    <w:rsid w:val="001A7B9F"/>
    <w:rsid w:val="001A7D8D"/>
    <w:rsid w:val="001B136F"/>
    <w:rsid w:val="001B1C44"/>
    <w:rsid w:val="001B340F"/>
    <w:rsid w:val="001B3565"/>
    <w:rsid w:val="001B7B99"/>
    <w:rsid w:val="001C07EF"/>
    <w:rsid w:val="001C4A8C"/>
    <w:rsid w:val="001C4F18"/>
    <w:rsid w:val="001D0606"/>
    <w:rsid w:val="001D6641"/>
    <w:rsid w:val="001E16C1"/>
    <w:rsid w:val="001E3910"/>
    <w:rsid w:val="001E561E"/>
    <w:rsid w:val="001E5D13"/>
    <w:rsid w:val="001E64C2"/>
    <w:rsid w:val="001F3424"/>
    <w:rsid w:val="001F5512"/>
    <w:rsid w:val="001F5BEF"/>
    <w:rsid w:val="001F6268"/>
    <w:rsid w:val="001F74DD"/>
    <w:rsid w:val="001F7FFA"/>
    <w:rsid w:val="002010A7"/>
    <w:rsid w:val="00202624"/>
    <w:rsid w:val="00203604"/>
    <w:rsid w:val="002039A4"/>
    <w:rsid w:val="00203FF4"/>
    <w:rsid w:val="00204552"/>
    <w:rsid w:val="0020495F"/>
    <w:rsid w:val="00215585"/>
    <w:rsid w:val="00220570"/>
    <w:rsid w:val="002219CC"/>
    <w:rsid w:val="00224DF8"/>
    <w:rsid w:val="00226195"/>
    <w:rsid w:val="0022693B"/>
    <w:rsid w:val="00231E36"/>
    <w:rsid w:val="00236589"/>
    <w:rsid w:val="002454DD"/>
    <w:rsid w:val="00246D31"/>
    <w:rsid w:val="00253614"/>
    <w:rsid w:val="00254672"/>
    <w:rsid w:val="00256DEA"/>
    <w:rsid w:val="00256F02"/>
    <w:rsid w:val="0026301A"/>
    <w:rsid w:val="0026314D"/>
    <w:rsid w:val="00264653"/>
    <w:rsid w:val="002749A9"/>
    <w:rsid w:val="002773C1"/>
    <w:rsid w:val="0027741E"/>
    <w:rsid w:val="00290A2D"/>
    <w:rsid w:val="00291BF7"/>
    <w:rsid w:val="00293B12"/>
    <w:rsid w:val="00294EA6"/>
    <w:rsid w:val="0029583D"/>
    <w:rsid w:val="00297231"/>
    <w:rsid w:val="002A2082"/>
    <w:rsid w:val="002A2C17"/>
    <w:rsid w:val="002A4107"/>
    <w:rsid w:val="002A5501"/>
    <w:rsid w:val="002B2B99"/>
    <w:rsid w:val="002B39A4"/>
    <w:rsid w:val="002B7068"/>
    <w:rsid w:val="002C033F"/>
    <w:rsid w:val="002C2C71"/>
    <w:rsid w:val="002C4FE8"/>
    <w:rsid w:val="002D0E9D"/>
    <w:rsid w:val="002D77F3"/>
    <w:rsid w:val="002D799F"/>
    <w:rsid w:val="002E04DE"/>
    <w:rsid w:val="002E0FF3"/>
    <w:rsid w:val="002E1552"/>
    <w:rsid w:val="002E2DF6"/>
    <w:rsid w:val="002E2EC8"/>
    <w:rsid w:val="002F0336"/>
    <w:rsid w:val="002F05D6"/>
    <w:rsid w:val="002F4A44"/>
    <w:rsid w:val="002F5234"/>
    <w:rsid w:val="002F70E7"/>
    <w:rsid w:val="003015D8"/>
    <w:rsid w:val="003016A9"/>
    <w:rsid w:val="00303353"/>
    <w:rsid w:val="0030551A"/>
    <w:rsid w:val="00305AAA"/>
    <w:rsid w:val="00305C71"/>
    <w:rsid w:val="00311936"/>
    <w:rsid w:val="00311C15"/>
    <w:rsid w:val="00312112"/>
    <w:rsid w:val="003200F7"/>
    <w:rsid w:val="00323E18"/>
    <w:rsid w:val="00326489"/>
    <w:rsid w:val="00342E8A"/>
    <w:rsid w:val="003443F7"/>
    <w:rsid w:val="00350D09"/>
    <w:rsid w:val="003526FF"/>
    <w:rsid w:val="00353AF4"/>
    <w:rsid w:val="0035443B"/>
    <w:rsid w:val="00360889"/>
    <w:rsid w:val="0037113E"/>
    <w:rsid w:val="003726BD"/>
    <w:rsid w:val="00374670"/>
    <w:rsid w:val="0037701A"/>
    <w:rsid w:val="003957F9"/>
    <w:rsid w:val="003A1F0E"/>
    <w:rsid w:val="003A2511"/>
    <w:rsid w:val="003A3BD2"/>
    <w:rsid w:val="003B106B"/>
    <w:rsid w:val="003B4349"/>
    <w:rsid w:val="003B4F04"/>
    <w:rsid w:val="003B7C6A"/>
    <w:rsid w:val="003C7065"/>
    <w:rsid w:val="003D068F"/>
    <w:rsid w:val="003D3207"/>
    <w:rsid w:val="003D34E9"/>
    <w:rsid w:val="003D3A81"/>
    <w:rsid w:val="003E0392"/>
    <w:rsid w:val="003E132F"/>
    <w:rsid w:val="003E4B09"/>
    <w:rsid w:val="003E5626"/>
    <w:rsid w:val="003E6ACB"/>
    <w:rsid w:val="003E6EE3"/>
    <w:rsid w:val="003F321A"/>
    <w:rsid w:val="003F5A52"/>
    <w:rsid w:val="003F5E1B"/>
    <w:rsid w:val="003F7F2F"/>
    <w:rsid w:val="00402B0E"/>
    <w:rsid w:val="00406112"/>
    <w:rsid w:val="00410E69"/>
    <w:rsid w:val="00410FD2"/>
    <w:rsid w:val="0041191A"/>
    <w:rsid w:val="004125DE"/>
    <w:rsid w:val="0041293C"/>
    <w:rsid w:val="00415B89"/>
    <w:rsid w:val="00416250"/>
    <w:rsid w:val="00420971"/>
    <w:rsid w:val="00422958"/>
    <w:rsid w:val="004238FC"/>
    <w:rsid w:val="0042518F"/>
    <w:rsid w:val="0042553C"/>
    <w:rsid w:val="0042599A"/>
    <w:rsid w:val="00426834"/>
    <w:rsid w:val="00427979"/>
    <w:rsid w:val="00430D2D"/>
    <w:rsid w:val="004325CB"/>
    <w:rsid w:val="00432675"/>
    <w:rsid w:val="004327A5"/>
    <w:rsid w:val="004327D5"/>
    <w:rsid w:val="00434E2E"/>
    <w:rsid w:val="004365A7"/>
    <w:rsid w:val="00442190"/>
    <w:rsid w:val="00443841"/>
    <w:rsid w:val="00445035"/>
    <w:rsid w:val="004473A0"/>
    <w:rsid w:val="00447653"/>
    <w:rsid w:val="00452045"/>
    <w:rsid w:val="004521FF"/>
    <w:rsid w:val="00454FE8"/>
    <w:rsid w:val="00460E6C"/>
    <w:rsid w:val="00462134"/>
    <w:rsid w:val="0046293C"/>
    <w:rsid w:val="0046341E"/>
    <w:rsid w:val="00463464"/>
    <w:rsid w:val="004661D1"/>
    <w:rsid w:val="004664AE"/>
    <w:rsid w:val="004675F9"/>
    <w:rsid w:val="00467C8F"/>
    <w:rsid w:val="0047169A"/>
    <w:rsid w:val="00473DC3"/>
    <w:rsid w:val="0047552A"/>
    <w:rsid w:val="004757EC"/>
    <w:rsid w:val="00476B27"/>
    <w:rsid w:val="00476D11"/>
    <w:rsid w:val="00476F1D"/>
    <w:rsid w:val="00477176"/>
    <w:rsid w:val="00480587"/>
    <w:rsid w:val="004820AC"/>
    <w:rsid w:val="004848E0"/>
    <w:rsid w:val="0049025F"/>
    <w:rsid w:val="00495794"/>
    <w:rsid w:val="00496FCB"/>
    <w:rsid w:val="004A2F01"/>
    <w:rsid w:val="004A3122"/>
    <w:rsid w:val="004A4857"/>
    <w:rsid w:val="004B4BC5"/>
    <w:rsid w:val="004C6BAD"/>
    <w:rsid w:val="004C719E"/>
    <w:rsid w:val="004C79BC"/>
    <w:rsid w:val="004D05D5"/>
    <w:rsid w:val="004D4569"/>
    <w:rsid w:val="004D6BE0"/>
    <w:rsid w:val="004D7C09"/>
    <w:rsid w:val="004E068E"/>
    <w:rsid w:val="004E30A5"/>
    <w:rsid w:val="004E572D"/>
    <w:rsid w:val="004E57C3"/>
    <w:rsid w:val="004F0DE0"/>
    <w:rsid w:val="004F113D"/>
    <w:rsid w:val="004F12FC"/>
    <w:rsid w:val="004F4B93"/>
    <w:rsid w:val="004F5232"/>
    <w:rsid w:val="004F6387"/>
    <w:rsid w:val="0050027D"/>
    <w:rsid w:val="0050261A"/>
    <w:rsid w:val="00504646"/>
    <w:rsid w:val="005054F1"/>
    <w:rsid w:val="00514924"/>
    <w:rsid w:val="00515B84"/>
    <w:rsid w:val="00515D22"/>
    <w:rsid w:val="00524D0F"/>
    <w:rsid w:val="00530B53"/>
    <w:rsid w:val="0053144B"/>
    <w:rsid w:val="0053332C"/>
    <w:rsid w:val="005344D6"/>
    <w:rsid w:val="00534895"/>
    <w:rsid w:val="0053493B"/>
    <w:rsid w:val="00535152"/>
    <w:rsid w:val="005361A5"/>
    <w:rsid w:val="005379B3"/>
    <w:rsid w:val="0054026A"/>
    <w:rsid w:val="00540877"/>
    <w:rsid w:val="00541DDC"/>
    <w:rsid w:val="00545EC8"/>
    <w:rsid w:val="005472B0"/>
    <w:rsid w:val="00550D23"/>
    <w:rsid w:val="00550FD6"/>
    <w:rsid w:val="00553C4A"/>
    <w:rsid w:val="00555CC1"/>
    <w:rsid w:val="005575CF"/>
    <w:rsid w:val="00561E71"/>
    <w:rsid w:val="00567E13"/>
    <w:rsid w:val="0057001D"/>
    <w:rsid w:val="00571F55"/>
    <w:rsid w:val="00575FE7"/>
    <w:rsid w:val="00577320"/>
    <w:rsid w:val="00581208"/>
    <w:rsid w:val="0058543C"/>
    <w:rsid w:val="0058586D"/>
    <w:rsid w:val="005860D9"/>
    <w:rsid w:val="00587420"/>
    <w:rsid w:val="00593DDC"/>
    <w:rsid w:val="00593E7F"/>
    <w:rsid w:val="005969DD"/>
    <w:rsid w:val="00597065"/>
    <w:rsid w:val="005A14C7"/>
    <w:rsid w:val="005A3528"/>
    <w:rsid w:val="005A5251"/>
    <w:rsid w:val="005A5352"/>
    <w:rsid w:val="005A5E68"/>
    <w:rsid w:val="005B201E"/>
    <w:rsid w:val="005B5F81"/>
    <w:rsid w:val="005C0083"/>
    <w:rsid w:val="005C05FF"/>
    <w:rsid w:val="005C1F59"/>
    <w:rsid w:val="005C230E"/>
    <w:rsid w:val="005C2C1C"/>
    <w:rsid w:val="005C4656"/>
    <w:rsid w:val="005C51C7"/>
    <w:rsid w:val="005C59C7"/>
    <w:rsid w:val="005D41A4"/>
    <w:rsid w:val="005D589A"/>
    <w:rsid w:val="005D5D86"/>
    <w:rsid w:val="005E1FB5"/>
    <w:rsid w:val="005E3CC4"/>
    <w:rsid w:val="005E58E3"/>
    <w:rsid w:val="005E6759"/>
    <w:rsid w:val="005F27DB"/>
    <w:rsid w:val="005F3CA3"/>
    <w:rsid w:val="005F5A05"/>
    <w:rsid w:val="006001EA"/>
    <w:rsid w:val="00601E6F"/>
    <w:rsid w:val="00603BEC"/>
    <w:rsid w:val="0060446C"/>
    <w:rsid w:val="0060539A"/>
    <w:rsid w:val="00606BD4"/>
    <w:rsid w:val="0060771A"/>
    <w:rsid w:val="00611971"/>
    <w:rsid w:val="0061226F"/>
    <w:rsid w:val="0061251F"/>
    <w:rsid w:val="006143BA"/>
    <w:rsid w:val="00616CDD"/>
    <w:rsid w:val="00624C6D"/>
    <w:rsid w:val="00635E3C"/>
    <w:rsid w:val="00636124"/>
    <w:rsid w:val="0063723B"/>
    <w:rsid w:val="006374DF"/>
    <w:rsid w:val="00637940"/>
    <w:rsid w:val="006407E9"/>
    <w:rsid w:val="006425FA"/>
    <w:rsid w:val="00646CC7"/>
    <w:rsid w:val="006479DC"/>
    <w:rsid w:val="0065162D"/>
    <w:rsid w:val="0065382E"/>
    <w:rsid w:val="00655896"/>
    <w:rsid w:val="00656076"/>
    <w:rsid w:val="006603C8"/>
    <w:rsid w:val="00661443"/>
    <w:rsid w:val="006648C5"/>
    <w:rsid w:val="006659A4"/>
    <w:rsid w:val="006742A9"/>
    <w:rsid w:val="00674990"/>
    <w:rsid w:val="00674EE4"/>
    <w:rsid w:val="00676861"/>
    <w:rsid w:val="00676B0D"/>
    <w:rsid w:val="00682733"/>
    <w:rsid w:val="0068734D"/>
    <w:rsid w:val="00693B45"/>
    <w:rsid w:val="00694A98"/>
    <w:rsid w:val="006971EE"/>
    <w:rsid w:val="006A0A19"/>
    <w:rsid w:val="006A366F"/>
    <w:rsid w:val="006A4E8A"/>
    <w:rsid w:val="006A5408"/>
    <w:rsid w:val="006A57E7"/>
    <w:rsid w:val="006B4C79"/>
    <w:rsid w:val="006B7D85"/>
    <w:rsid w:val="006C1A3A"/>
    <w:rsid w:val="006C1CBC"/>
    <w:rsid w:val="006C3C84"/>
    <w:rsid w:val="006C4D5B"/>
    <w:rsid w:val="006D2B44"/>
    <w:rsid w:val="006D3CF8"/>
    <w:rsid w:val="006D3D66"/>
    <w:rsid w:val="006D69F8"/>
    <w:rsid w:val="006E114C"/>
    <w:rsid w:val="006E2380"/>
    <w:rsid w:val="006E3157"/>
    <w:rsid w:val="006E4B6D"/>
    <w:rsid w:val="006E7C10"/>
    <w:rsid w:val="006F41A2"/>
    <w:rsid w:val="006F4E49"/>
    <w:rsid w:val="006F54F4"/>
    <w:rsid w:val="006F552F"/>
    <w:rsid w:val="006F5CCA"/>
    <w:rsid w:val="00701D15"/>
    <w:rsid w:val="00703173"/>
    <w:rsid w:val="0070475D"/>
    <w:rsid w:val="007064AE"/>
    <w:rsid w:val="00711E16"/>
    <w:rsid w:val="00713205"/>
    <w:rsid w:val="0071774C"/>
    <w:rsid w:val="00717AF6"/>
    <w:rsid w:val="007219FB"/>
    <w:rsid w:val="00724F98"/>
    <w:rsid w:val="007264DE"/>
    <w:rsid w:val="007327E9"/>
    <w:rsid w:val="0073362D"/>
    <w:rsid w:val="0073694E"/>
    <w:rsid w:val="00737573"/>
    <w:rsid w:val="0074209B"/>
    <w:rsid w:val="0074367D"/>
    <w:rsid w:val="00744603"/>
    <w:rsid w:val="007476F2"/>
    <w:rsid w:val="0075261F"/>
    <w:rsid w:val="007545C6"/>
    <w:rsid w:val="00756E1A"/>
    <w:rsid w:val="0076228F"/>
    <w:rsid w:val="00762921"/>
    <w:rsid w:val="00764790"/>
    <w:rsid w:val="00765223"/>
    <w:rsid w:val="00765839"/>
    <w:rsid w:val="00766269"/>
    <w:rsid w:val="00767593"/>
    <w:rsid w:val="00767EF0"/>
    <w:rsid w:val="00767FB2"/>
    <w:rsid w:val="0077142C"/>
    <w:rsid w:val="00783215"/>
    <w:rsid w:val="00787339"/>
    <w:rsid w:val="007903D3"/>
    <w:rsid w:val="00790520"/>
    <w:rsid w:val="00791DF9"/>
    <w:rsid w:val="00793881"/>
    <w:rsid w:val="00796EA7"/>
    <w:rsid w:val="007A121B"/>
    <w:rsid w:val="007A390A"/>
    <w:rsid w:val="007A4F9A"/>
    <w:rsid w:val="007B2E28"/>
    <w:rsid w:val="007B36A9"/>
    <w:rsid w:val="007B48E7"/>
    <w:rsid w:val="007B4EB2"/>
    <w:rsid w:val="007B5322"/>
    <w:rsid w:val="007B57D9"/>
    <w:rsid w:val="007B6A5E"/>
    <w:rsid w:val="007B735C"/>
    <w:rsid w:val="007C0F04"/>
    <w:rsid w:val="007C5B4B"/>
    <w:rsid w:val="007D2169"/>
    <w:rsid w:val="007D7829"/>
    <w:rsid w:val="007D7E98"/>
    <w:rsid w:val="007E35E7"/>
    <w:rsid w:val="007E6984"/>
    <w:rsid w:val="007E76AF"/>
    <w:rsid w:val="007F09AD"/>
    <w:rsid w:val="007F24BF"/>
    <w:rsid w:val="007F3BC5"/>
    <w:rsid w:val="007F4752"/>
    <w:rsid w:val="007F5D53"/>
    <w:rsid w:val="0080360E"/>
    <w:rsid w:val="00814DF7"/>
    <w:rsid w:val="00820786"/>
    <w:rsid w:val="00820A7A"/>
    <w:rsid w:val="00821513"/>
    <w:rsid w:val="00821A00"/>
    <w:rsid w:val="00821C5A"/>
    <w:rsid w:val="00823BDC"/>
    <w:rsid w:val="0083102E"/>
    <w:rsid w:val="00835040"/>
    <w:rsid w:val="008356D8"/>
    <w:rsid w:val="00837A17"/>
    <w:rsid w:val="00842011"/>
    <w:rsid w:val="0084360F"/>
    <w:rsid w:val="00844B0B"/>
    <w:rsid w:val="008501D6"/>
    <w:rsid w:val="00853147"/>
    <w:rsid w:val="00856E64"/>
    <w:rsid w:val="008601AA"/>
    <w:rsid w:val="00867F59"/>
    <w:rsid w:val="0087362F"/>
    <w:rsid w:val="00875FB1"/>
    <w:rsid w:val="0088075F"/>
    <w:rsid w:val="008862C8"/>
    <w:rsid w:val="00886875"/>
    <w:rsid w:val="00890195"/>
    <w:rsid w:val="00893E14"/>
    <w:rsid w:val="00894E37"/>
    <w:rsid w:val="00897620"/>
    <w:rsid w:val="008A4237"/>
    <w:rsid w:val="008A4BBD"/>
    <w:rsid w:val="008A4CC0"/>
    <w:rsid w:val="008A7684"/>
    <w:rsid w:val="008A77E2"/>
    <w:rsid w:val="008B03BD"/>
    <w:rsid w:val="008B0645"/>
    <w:rsid w:val="008B17FA"/>
    <w:rsid w:val="008B2B4F"/>
    <w:rsid w:val="008B35B1"/>
    <w:rsid w:val="008B6DF0"/>
    <w:rsid w:val="008B7484"/>
    <w:rsid w:val="008C25B0"/>
    <w:rsid w:val="008C294E"/>
    <w:rsid w:val="008C36F1"/>
    <w:rsid w:val="008C44D5"/>
    <w:rsid w:val="008C585F"/>
    <w:rsid w:val="008C5DFD"/>
    <w:rsid w:val="008C6ADD"/>
    <w:rsid w:val="008D0AA5"/>
    <w:rsid w:val="008D0FE8"/>
    <w:rsid w:val="008D20A5"/>
    <w:rsid w:val="008D2571"/>
    <w:rsid w:val="008D3D72"/>
    <w:rsid w:val="008D4B13"/>
    <w:rsid w:val="008E3C33"/>
    <w:rsid w:val="008E4BDF"/>
    <w:rsid w:val="008E65B1"/>
    <w:rsid w:val="008E65F0"/>
    <w:rsid w:val="008E7177"/>
    <w:rsid w:val="008E75A4"/>
    <w:rsid w:val="008E79A5"/>
    <w:rsid w:val="008F00AB"/>
    <w:rsid w:val="008F0EAB"/>
    <w:rsid w:val="008F160C"/>
    <w:rsid w:val="008F5CE7"/>
    <w:rsid w:val="00906C5E"/>
    <w:rsid w:val="00906EB9"/>
    <w:rsid w:val="0090773E"/>
    <w:rsid w:val="009120E4"/>
    <w:rsid w:val="009134F9"/>
    <w:rsid w:val="00913690"/>
    <w:rsid w:val="00916E85"/>
    <w:rsid w:val="00921527"/>
    <w:rsid w:val="00922114"/>
    <w:rsid w:val="00936E1F"/>
    <w:rsid w:val="00944581"/>
    <w:rsid w:val="00952AEE"/>
    <w:rsid w:val="009539B7"/>
    <w:rsid w:val="00956C5B"/>
    <w:rsid w:val="009601C8"/>
    <w:rsid w:val="009626DB"/>
    <w:rsid w:val="00967CC7"/>
    <w:rsid w:val="00970E2F"/>
    <w:rsid w:val="00974E6C"/>
    <w:rsid w:val="009807B5"/>
    <w:rsid w:val="0098290C"/>
    <w:rsid w:val="009830A5"/>
    <w:rsid w:val="009851AF"/>
    <w:rsid w:val="00986E75"/>
    <w:rsid w:val="00986EA9"/>
    <w:rsid w:val="00987160"/>
    <w:rsid w:val="00991302"/>
    <w:rsid w:val="0099190F"/>
    <w:rsid w:val="00995B16"/>
    <w:rsid w:val="009A1685"/>
    <w:rsid w:val="009A1707"/>
    <w:rsid w:val="009A1F6B"/>
    <w:rsid w:val="009A3F31"/>
    <w:rsid w:val="009A667E"/>
    <w:rsid w:val="009A6E69"/>
    <w:rsid w:val="009B0FA9"/>
    <w:rsid w:val="009B1C27"/>
    <w:rsid w:val="009B2862"/>
    <w:rsid w:val="009B6B7E"/>
    <w:rsid w:val="009C16C1"/>
    <w:rsid w:val="009C34FF"/>
    <w:rsid w:val="009C3881"/>
    <w:rsid w:val="009C4CD1"/>
    <w:rsid w:val="009C7DED"/>
    <w:rsid w:val="009D3ECC"/>
    <w:rsid w:val="009E2893"/>
    <w:rsid w:val="009E3D73"/>
    <w:rsid w:val="009E6A4C"/>
    <w:rsid w:val="009F3ECF"/>
    <w:rsid w:val="009F4A98"/>
    <w:rsid w:val="009F5110"/>
    <w:rsid w:val="009F6EED"/>
    <w:rsid w:val="009F7AE6"/>
    <w:rsid w:val="00A0336F"/>
    <w:rsid w:val="00A033E5"/>
    <w:rsid w:val="00A0396C"/>
    <w:rsid w:val="00A04847"/>
    <w:rsid w:val="00A0619A"/>
    <w:rsid w:val="00A1086A"/>
    <w:rsid w:val="00A10C13"/>
    <w:rsid w:val="00A10CAE"/>
    <w:rsid w:val="00A11D80"/>
    <w:rsid w:val="00A16D37"/>
    <w:rsid w:val="00A17870"/>
    <w:rsid w:val="00A21474"/>
    <w:rsid w:val="00A235C8"/>
    <w:rsid w:val="00A238D5"/>
    <w:rsid w:val="00A254A6"/>
    <w:rsid w:val="00A32DD4"/>
    <w:rsid w:val="00A36DF3"/>
    <w:rsid w:val="00A37286"/>
    <w:rsid w:val="00A37619"/>
    <w:rsid w:val="00A376AF"/>
    <w:rsid w:val="00A41271"/>
    <w:rsid w:val="00A41A8A"/>
    <w:rsid w:val="00A45766"/>
    <w:rsid w:val="00A467E8"/>
    <w:rsid w:val="00A507FC"/>
    <w:rsid w:val="00A51245"/>
    <w:rsid w:val="00A54C6A"/>
    <w:rsid w:val="00A5559E"/>
    <w:rsid w:val="00A5788E"/>
    <w:rsid w:val="00A67CF7"/>
    <w:rsid w:val="00A70936"/>
    <w:rsid w:val="00A7102B"/>
    <w:rsid w:val="00A731BE"/>
    <w:rsid w:val="00A739FE"/>
    <w:rsid w:val="00A7507D"/>
    <w:rsid w:val="00A76D4F"/>
    <w:rsid w:val="00A83F03"/>
    <w:rsid w:val="00A90491"/>
    <w:rsid w:val="00A9058A"/>
    <w:rsid w:val="00A90E2F"/>
    <w:rsid w:val="00A9172C"/>
    <w:rsid w:val="00A9567D"/>
    <w:rsid w:val="00AA345F"/>
    <w:rsid w:val="00AA500C"/>
    <w:rsid w:val="00AA6538"/>
    <w:rsid w:val="00AA67A4"/>
    <w:rsid w:val="00AA723B"/>
    <w:rsid w:val="00AA7687"/>
    <w:rsid w:val="00AA79D0"/>
    <w:rsid w:val="00AB11DE"/>
    <w:rsid w:val="00AB29FE"/>
    <w:rsid w:val="00AB2AB0"/>
    <w:rsid w:val="00AB3417"/>
    <w:rsid w:val="00AB392F"/>
    <w:rsid w:val="00AB42D0"/>
    <w:rsid w:val="00AB61A8"/>
    <w:rsid w:val="00AB6C8C"/>
    <w:rsid w:val="00AB7933"/>
    <w:rsid w:val="00AD7C27"/>
    <w:rsid w:val="00AE34DE"/>
    <w:rsid w:val="00AF4BB1"/>
    <w:rsid w:val="00AF5B30"/>
    <w:rsid w:val="00AF6C7D"/>
    <w:rsid w:val="00B01835"/>
    <w:rsid w:val="00B10AFC"/>
    <w:rsid w:val="00B1118F"/>
    <w:rsid w:val="00B115B9"/>
    <w:rsid w:val="00B11A10"/>
    <w:rsid w:val="00B137CB"/>
    <w:rsid w:val="00B14AD7"/>
    <w:rsid w:val="00B1599D"/>
    <w:rsid w:val="00B16DE2"/>
    <w:rsid w:val="00B24292"/>
    <w:rsid w:val="00B24689"/>
    <w:rsid w:val="00B30637"/>
    <w:rsid w:val="00B30B64"/>
    <w:rsid w:val="00B30FA5"/>
    <w:rsid w:val="00B413E8"/>
    <w:rsid w:val="00B53DA8"/>
    <w:rsid w:val="00B5768B"/>
    <w:rsid w:val="00B57E6B"/>
    <w:rsid w:val="00B65B4E"/>
    <w:rsid w:val="00B70E44"/>
    <w:rsid w:val="00B72D3E"/>
    <w:rsid w:val="00B7347C"/>
    <w:rsid w:val="00B73990"/>
    <w:rsid w:val="00B744FF"/>
    <w:rsid w:val="00B75229"/>
    <w:rsid w:val="00B75FCB"/>
    <w:rsid w:val="00B7642F"/>
    <w:rsid w:val="00B77B14"/>
    <w:rsid w:val="00B82574"/>
    <w:rsid w:val="00B831C2"/>
    <w:rsid w:val="00B949B3"/>
    <w:rsid w:val="00B949C1"/>
    <w:rsid w:val="00B954E4"/>
    <w:rsid w:val="00B958A8"/>
    <w:rsid w:val="00B96FFB"/>
    <w:rsid w:val="00B97196"/>
    <w:rsid w:val="00BA0579"/>
    <w:rsid w:val="00BA1E82"/>
    <w:rsid w:val="00BA3FF1"/>
    <w:rsid w:val="00BA40B0"/>
    <w:rsid w:val="00BA5243"/>
    <w:rsid w:val="00BA6E32"/>
    <w:rsid w:val="00BA7C4D"/>
    <w:rsid w:val="00BB014B"/>
    <w:rsid w:val="00BB21AE"/>
    <w:rsid w:val="00BB67BB"/>
    <w:rsid w:val="00BB70A0"/>
    <w:rsid w:val="00BC082A"/>
    <w:rsid w:val="00BC32F5"/>
    <w:rsid w:val="00BC778C"/>
    <w:rsid w:val="00BD163C"/>
    <w:rsid w:val="00BD37DD"/>
    <w:rsid w:val="00BD3CB5"/>
    <w:rsid w:val="00BD48CE"/>
    <w:rsid w:val="00BD61AE"/>
    <w:rsid w:val="00BE3784"/>
    <w:rsid w:val="00BF2B42"/>
    <w:rsid w:val="00BF5B31"/>
    <w:rsid w:val="00C03210"/>
    <w:rsid w:val="00C03F3E"/>
    <w:rsid w:val="00C0779C"/>
    <w:rsid w:val="00C11C3E"/>
    <w:rsid w:val="00C12876"/>
    <w:rsid w:val="00C1603A"/>
    <w:rsid w:val="00C170A0"/>
    <w:rsid w:val="00C17784"/>
    <w:rsid w:val="00C2752B"/>
    <w:rsid w:val="00C27838"/>
    <w:rsid w:val="00C27D30"/>
    <w:rsid w:val="00C300CB"/>
    <w:rsid w:val="00C30B24"/>
    <w:rsid w:val="00C30DD8"/>
    <w:rsid w:val="00C31DD1"/>
    <w:rsid w:val="00C32168"/>
    <w:rsid w:val="00C356D0"/>
    <w:rsid w:val="00C417AB"/>
    <w:rsid w:val="00C44EAA"/>
    <w:rsid w:val="00C507EC"/>
    <w:rsid w:val="00C50946"/>
    <w:rsid w:val="00C5464C"/>
    <w:rsid w:val="00C55392"/>
    <w:rsid w:val="00C57EA8"/>
    <w:rsid w:val="00C61355"/>
    <w:rsid w:val="00C619CF"/>
    <w:rsid w:val="00C64122"/>
    <w:rsid w:val="00C708EE"/>
    <w:rsid w:val="00C746FC"/>
    <w:rsid w:val="00C752EB"/>
    <w:rsid w:val="00C84373"/>
    <w:rsid w:val="00C9109A"/>
    <w:rsid w:val="00C91162"/>
    <w:rsid w:val="00C928F0"/>
    <w:rsid w:val="00C93275"/>
    <w:rsid w:val="00CA679C"/>
    <w:rsid w:val="00CB0FF8"/>
    <w:rsid w:val="00CB1A1C"/>
    <w:rsid w:val="00CB2B64"/>
    <w:rsid w:val="00CB78EE"/>
    <w:rsid w:val="00CC212C"/>
    <w:rsid w:val="00CC60ED"/>
    <w:rsid w:val="00CC6EE5"/>
    <w:rsid w:val="00CC78C5"/>
    <w:rsid w:val="00CD2DF7"/>
    <w:rsid w:val="00CD4BBA"/>
    <w:rsid w:val="00CD7B95"/>
    <w:rsid w:val="00CE1668"/>
    <w:rsid w:val="00CE1F42"/>
    <w:rsid w:val="00CE5499"/>
    <w:rsid w:val="00CE67AD"/>
    <w:rsid w:val="00CE7E8E"/>
    <w:rsid w:val="00CF0558"/>
    <w:rsid w:val="00CF073C"/>
    <w:rsid w:val="00CF2113"/>
    <w:rsid w:val="00CF27EF"/>
    <w:rsid w:val="00CF7975"/>
    <w:rsid w:val="00D00893"/>
    <w:rsid w:val="00D01D00"/>
    <w:rsid w:val="00D0576D"/>
    <w:rsid w:val="00D07E9D"/>
    <w:rsid w:val="00D12DFE"/>
    <w:rsid w:val="00D12E0D"/>
    <w:rsid w:val="00D13ADF"/>
    <w:rsid w:val="00D13DE8"/>
    <w:rsid w:val="00D150C8"/>
    <w:rsid w:val="00D161DA"/>
    <w:rsid w:val="00D23E90"/>
    <w:rsid w:val="00D24499"/>
    <w:rsid w:val="00D30710"/>
    <w:rsid w:val="00D3083B"/>
    <w:rsid w:val="00D31FBD"/>
    <w:rsid w:val="00D3269B"/>
    <w:rsid w:val="00D32CC4"/>
    <w:rsid w:val="00D34DB6"/>
    <w:rsid w:val="00D40391"/>
    <w:rsid w:val="00D420ED"/>
    <w:rsid w:val="00D454DA"/>
    <w:rsid w:val="00D457A4"/>
    <w:rsid w:val="00D45C7D"/>
    <w:rsid w:val="00D51D96"/>
    <w:rsid w:val="00D53370"/>
    <w:rsid w:val="00D53B7A"/>
    <w:rsid w:val="00D55F21"/>
    <w:rsid w:val="00D562B3"/>
    <w:rsid w:val="00D635AC"/>
    <w:rsid w:val="00D63A9D"/>
    <w:rsid w:val="00D641A8"/>
    <w:rsid w:val="00D64E04"/>
    <w:rsid w:val="00D652EC"/>
    <w:rsid w:val="00D7491B"/>
    <w:rsid w:val="00D76711"/>
    <w:rsid w:val="00D77594"/>
    <w:rsid w:val="00D857C4"/>
    <w:rsid w:val="00D918EA"/>
    <w:rsid w:val="00D91D9B"/>
    <w:rsid w:val="00D957FD"/>
    <w:rsid w:val="00DA3D77"/>
    <w:rsid w:val="00DA66DB"/>
    <w:rsid w:val="00DA7074"/>
    <w:rsid w:val="00DA7179"/>
    <w:rsid w:val="00DB325D"/>
    <w:rsid w:val="00DB5947"/>
    <w:rsid w:val="00DC354A"/>
    <w:rsid w:val="00DC58E7"/>
    <w:rsid w:val="00DC7860"/>
    <w:rsid w:val="00DD2B45"/>
    <w:rsid w:val="00DE27FC"/>
    <w:rsid w:val="00DE5950"/>
    <w:rsid w:val="00DE613E"/>
    <w:rsid w:val="00DF4E73"/>
    <w:rsid w:val="00DF52B5"/>
    <w:rsid w:val="00DF62B9"/>
    <w:rsid w:val="00E04BA2"/>
    <w:rsid w:val="00E04DC8"/>
    <w:rsid w:val="00E12263"/>
    <w:rsid w:val="00E13B0F"/>
    <w:rsid w:val="00E17C00"/>
    <w:rsid w:val="00E2619E"/>
    <w:rsid w:val="00E26B92"/>
    <w:rsid w:val="00E30BCB"/>
    <w:rsid w:val="00E33A51"/>
    <w:rsid w:val="00E35CF4"/>
    <w:rsid w:val="00E35EA9"/>
    <w:rsid w:val="00E37193"/>
    <w:rsid w:val="00E41920"/>
    <w:rsid w:val="00E42015"/>
    <w:rsid w:val="00E46D21"/>
    <w:rsid w:val="00E565B1"/>
    <w:rsid w:val="00E56F0A"/>
    <w:rsid w:val="00E60053"/>
    <w:rsid w:val="00E638BC"/>
    <w:rsid w:val="00E70A52"/>
    <w:rsid w:val="00E717FF"/>
    <w:rsid w:val="00E71CFA"/>
    <w:rsid w:val="00E7253C"/>
    <w:rsid w:val="00E735E8"/>
    <w:rsid w:val="00E75B06"/>
    <w:rsid w:val="00E77A9F"/>
    <w:rsid w:val="00E80430"/>
    <w:rsid w:val="00E826A7"/>
    <w:rsid w:val="00E85EE2"/>
    <w:rsid w:val="00E86D02"/>
    <w:rsid w:val="00E9036F"/>
    <w:rsid w:val="00E90E6D"/>
    <w:rsid w:val="00E92ABA"/>
    <w:rsid w:val="00E930DB"/>
    <w:rsid w:val="00E9762B"/>
    <w:rsid w:val="00EA4F11"/>
    <w:rsid w:val="00EA5690"/>
    <w:rsid w:val="00EA7D97"/>
    <w:rsid w:val="00EB000B"/>
    <w:rsid w:val="00EB181A"/>
    <w:rsid w:val="00EB20F9"/>
    <w:rsid w:val="00EB2ACE"/>
    <w:rsid w:val="00EB7ECF"/>
    <w:rsid w:val="00EC21E0"/>
    <w:rsid w:val="00EC37BE"/>
    <w:rsid w:val="00EC7739"/>
    <w:rsid w:val="00ED1523"/>
    <w:rsid w:val="00ED5A18"/>
    <w:rsid w:val="00EE157A"/>
    <w:rsid w:val="00EE4951"/>
    <w:rsid w:val="00EF5ECE"/>
    <w:rsid w:val="00EF61C8"/>
    <w:rsid w:val="00EF6966"/>
    <w:rsid w:val="00EF72E9"/>
    <w:rsid w:val="00F01E20"/>
    <w:rsid w:val="00F020C2"/>
    <w:rsid w:val="00F11C0F"/>
    <w:rsid w:val="00F149DD"/>
    <w:rsid w:val="00F14E8A"/>
    <w:rsid w:val="00F15C71"/>
    <w:rsid w:val="00F16C39"/>
    <w:rsid w:val="00F250AC"/>
    <w:rsid w:val="00F264AD"/>
    <w:rsid w:val="00F31653"/>
    <w:rsid w:val="00F319D7"/>
    <w:rsid w:val="00F34F01"/>
    <w:rsid w:val="00F35C6A"/>
    <w:rsid w:val="00F3612D"/>
    <w:rsid w:val="00F442E2"/>
    <w:rsid w:val="00F45423"/>
    <w:rsid w:val="00F50044"/>
    <w:rsid w:val="00F56650"/>
    <w:rsid w:val="00F626CA"/>
    <w:rsid w:val="00F64078"/>
    <w:rsid w:val="00F64E66"/>
    <w:rsid w:val="00F66247"/>
    <w:rsid w:val="00F673F3"/>
    <w:rsid w:val="00F706BA"/>
    <w:rsid w:val="00F71DF7"/>
    <w:rsid w:val="00F73152"/>
    <w:rsid w:val="00F7460D"/>
    <w:rsid w:val="00F751DD"/>
    <w:rsid w:val="00F803DE"/>
    <w:rsid w:val="00F82674"/>
    <w:rsid w:val="00F8611F"/>
    <w:rsid w:val="00F97A5C"/>
    <w:rsid w:val="00FA0C2D"/>
    <w:rsid w:val="00FA0C6F"/>
    <w:rsid w:val="00FA77E4"/>
    <w:rsid w:val="00FB0BCF"/>
    <w:rsid w:val="00FB231B"/>
    <w:rsid w:val="00FB4DA9"/>
    <w:rsid w:val="00FC529C"/>
    <w:rsid w:val="00FD48C9"/>
    <w:rsid w:val="00FD6622"/>
    <w:rsid w:val="00FD665A"/>
    <w:rsid w:val="00FE3E9A"/>
    <w:rsid w:val="00FE652E"/>
    <w:rsid w:val="00FE6BEA"/>
    <w:rsid w:val="00FF2027"/>
    <w:rsid w:val="00FF46E1"/>
    <w:rsid w:val="00FF5346"/>
    <w:rsid w:val="00FF70D7"/>
    <w:rsid w:val="00FF7443"/>
    <w:rsid w:val="00FF7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A13"/>
  </w:style>
  <w:style w:type="paragraph" w:styleId="Heading1">
    <w:name w:val="heading 1"/>
    <w:basedOn w:val="Normal"/>
    <w:link w:val="Heading1Char"/>
    <w:uiPriority w:val="9"/>
    <w:qFormat/>
    <w:rsid w:val="00B30637"/>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7EF"/>
    <w:rPr>
      <w:color w:val="0000FF" w:themeColor="hyperlink"/>
      <w:u w:val="single"/>
    </w:rPr>
  </w:style>
  <w:style w:type="character" w:customStyle="1" w:styleId="desktop--phone-number">
    <w:name w:val="desktop--phone-number"/>
    <w:basedOn w:val="DefaultParagraphFont"/>
    <w:rsid w:val="00CF27EF"/>
  </w:style>
  <w:style w:type="paragraph" w:styleId="BalloonText">
    <w:name w:val="Balloon Text"/>
    <w:basedOn w:val="Normal"/>
    <w:link w:val="BalloonTextChar"/>
    <w:uiPriority w:val="99"/>
    <w:semiHidden/>
    <w:unhideWhenUsed/>
    <w:rsid w:val="004757EC"/>
    <w:rPr>
      <w:rFonts w:ascii="Tahoma" w:hAnsi="Tahoma" w:cs="Tahoma"/>
      <w:sz w:val="16"/>
      <w:szCs w:val="16"/>
    </w:rPr>
  </w:style>
  <w:style w:type="character" w:customStyle="1" w:styleId="BalloonTextChar">
    <w:name w:val="Balloon Text Char"/>
    <w:basedOn w:val="DefaultParagraphFont"/>
    <w:link w:val="BalloonText"/>
    <w:uiPriority w:val="99"/>
    <w:semiHidden/>
    <w:rsid w:val="004757EC"/>
    <w:rPr>
      <w:rFonts w:ascii="Tahoma" w:hAnsi="Tahoma" w:cs="Tahoma"/>
      <w:sz w:val="16"/>
      <w:szCs w:val="16"/>
    </w:rPr>
  </w:style>
  <w:style w:type="paragraph" w:styleId="ListParagraph">
    <w:name w:val="List Paragraph"/>
    <w:basedOn w:val="Normal"/>
    <w:uiPriority w:val="34"/>
    <w:qFormat/>
    <w:rsid w:val="00BB67BB"/>
    <w:pPr>
      <w:ind w:left="720"/>
      <w:contextualSpacing/>
    </w:pPr>
  </w:style>
  <w:style w:type="table" w:styleId="TableGrid">
    <w:name w:val="Table Grid"/>
    <w:basedOn w:val="TableNormal"/>
    <w:uiPriority w:val="59"/>
    <w:rsid w:val="001A0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7D85"/>
    <w:rPr>
      <w:color w:val="800080" w:themeColor="followedHyperlink"/>
      <w:u w:val="single"/>
    </w:rPr>
  </w:style>
  <w:style w:type="paragraph" w:styleId="EndnoteText">
    <w:name w:val="endnote text"/>
    <w:basedOn w:val="Normal"/>
    <w:link w:val="EndnoteTextChar"/>
    <w:uiPriority w:val="99"/>
    <w:semiHidden/>
    <w:unhideWhenUsed/>
    <w:rsid w:val="001D0606"/>
    <w:rPr>
      <w:sz w:val="20"/>
      <w:szCs w:val="20"/>
    </w:rPr>
  </w:style>
  <w:style w:type="character" w:customStyle="1" w:styleId="EndnoteTextChar">
    <w:name w:val="Endnote Text Char"/>
    <w:basedOn w:val="DefaultParagraphFont"/>
    <w:link w:val="EndnoteText"/>
    <w:uiPriority w:val="99"/>
    <w:semiHidden/>
    <w:rsid w:val="001D0606"/>
    <w:rPr>
      <w:sz w:val="20"/>
      <w:szCs w:val="20"/>
    </w:rPr>
  </w:style>
  <w:style w:type="character" w:styleId="EndnoteReference">
    <w:name w:val="endnote reference"/>
    <w:basedOn w:val="DefaultParagraphFont"/>
    <w:uiPriority w:val="99"/>
    <w:semiHidden/>
    <w:unhideWhenUsed/>
    <w:rsid w:val="001D0606"/>
    <w:rPr>
      <w:vertAlign w:val="superscript"/>
    </w:rPr>
  </w:style>
  <w:style w:type="paragraph" w:styleId="FootnoteText">
    <w:name w:val="footnote text"/>
    <w:basedOn w:val="Normal"/>
    <w:link w:val="FootnoteTextChar"/>
    <w:uiPriority w:val="99"/>
    <w:semiHidden/>
    <w:unhideWhenUsed/>
    <w:rsid w:val="001D0606"/>
    <w:rPr>
      <w:sz w:val="20"/>
      <w:szCs w:val="20"/>
    </w:rPr>
  </w:style>
  <w:style w:type="character" w:customStyle="1" w:styleId="FootnoteTextChar">
    <w:name w:val="Footnote Text Char"/>
    <w:basedOn w:val="DefaultParagraphFont"/>
    <w:link w:val="FootnoteText"/>
    <w:uiPriority w:val="99"/>
    <w:semiHidden/>
    <w:rsid w:val="001D0606"/>
    <w:rPr>
      <w:sz w:val="20"/>
      <w:szCs w:val="20"/>
    </w:rPr>
  </w:style>
  <w:style w:type="character" w:styleId="FootnoteReference">
    <w:name w:val="footnote reference"/>
    <w:basedOn w:val="DefaultParagraphFont"/>
    <w:uiPriority w:val="99"/>
    <w:semiHidden/>
    <w:unhideWhenUsed/>
    <w:rsid w:val="001D0606"/>
    <w:rPr>
      <w:vertAlign w:val="superscript"/>
    </w:rPr>
  </w:style>
  <w:style w:type="character" w:customStyle="1" w:styleId="style-scope">
    <w:name w:val="style-scope"/>
    <w:basedOn w:val="DefaultParagraphFont"/>
    <w:rsid w:val="000B1C64"/>
  </w:style>
  <w:style w:type="character" w:customStyle="1" w:styleId="Heading1Char">
    <w:name w:val="Heading 1 Char"/>
    <w:basedOn w:val="DefaultParagraphFont"/>
    <w:link w:val="Heading1"/>
    <w:uiPriority w:val="9"/>
    <w:rsid w:val="00B30637"/>
    <w:rPr>
      <w:rFonts w:ascii="Times New Roman" w:hAnsi="Times New Roman"/>
      <w:b/>
      <w:bCs/>
      <w:kern w:val="36"/>
      <w:sz w:val="48"/>
      <w:szCs w:val="48"/>
    </w:rPr>
  </w:style>
  <w:style w:type="paragraph" w:styleId="Header">
    <w:name w:val="header"/>
    <w:basedOn w:val="Normal"/>
    <w:link w:val="HeaderChar"/>
    <w:uiPriority w:val="99"/>
    <w:unhideWhenUsed/>
    <w:rsid w:val="00C44EAA"/>
    <w:pPr>
      <w:tabs>
        <w:tab w:val="center" w:pos="4680"/>
        <w:tab w:val="right" w:pos="9360"/>
      </w:tabs>
    </w:pPr>
  </w:style>
  <w:style w:type="character" w:customStyle="1" w:styleId="HeaderChar">
    <w:name w:val="Header Char"/>
    <w:basedOn w:val="DefaultParagraphFont"/>
    <w:link w:val="Header"/>
    <w:uiPriority w:val="99"/>
    <w:rsid w:val="00C44EAA"/>
  </w:style>
  <w:style w:type="paragraph" w:styleId="Footer">
    <w:name w:val="footer"/>
    <w:basedOn w:val="Normal"/>
    <w:link w:val="FooterChar"/>
    <w:uiPriority w:val="99"/>
    <w:unhideWhenUsed/>
    <w:rsid w:val="00C44EAA"/>
    <w:pPr>
      <w:tabs>
        <w:tab w:val="center" w:pos="4680"/>
        <w:tab w:val="right" w:pos="9360"/>
      </w:tabs>
    </w:pPr>
  </w:style>
  <w:style w:type="character" w:customStyle="1" w:styleId="FooterChar">
    <w:name w:val="Footer Char"/>
    <w:basedOn w:val="DefaultParagraphFont"/>
    <w:link w:val="Footer"/>
    <w:uiPriority w:val="99"/>
    <w:rsid w:val="00C44E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A13"/>
  </w:style>
  <w:style w:type="paragraph" w:styleId="Heading1">
    <w:name w:val="heading 1"/>
    <w:basedOn w:val="Normal"/>
    <w:link w:val="Heading1Char"/>
    <w:uiPriority w:val="9"/>
    <w:qFormat/>
    <w:rsid w:val="00B30637"/>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7EF"/>
    <w:rPr>
      <w:color w:val="0000FF" w:themeColor="hyperlink"/>
      <w:u w:val="single"/>
    </w:rPr>
  </w:style>
  <w:style w:type="character" w:customStyle="1" w:styleId="desktop--phone-number">
    <w:name w:val="desktop--phone-number"/>
    <w:basedOn w:val="DefaultParagraphFont"/>
    <w:rsid w:val="00CF27EF"/>
  </w:style>
  <w:style w:type="paragraph" w:styleId="BalloonText">
    <w:name w:val="Balloon Text"/>
    <w:basedOn w:val="Normal"/>
    <w:link w:val="BalloonTextChar"/>
    <w:uiPriority w:val="99"/>
    <w:semiHidden/>
    <w:unhideWhenUsed/>
    <w:rsid w:val="004757EC"/>
    <w:rPr>
      <w:rFonts w:ascii="Tahoma" w:hAnsi="Tahoma" w:cs="Tahoma"/>
      <w:sz w:val="16"/>
      <w:szCs w:val="16"/>
    </w:rPr>
  </w:style>
  <w:style w:type="character" w:customStyle="1" w:styleId="BalloonTextChar">
    <w:name w:val="Balloon Text Char"/>
    <w:basedOn w:val="DefaultParagraphFont"/>
    <w:link w:val="BalloonText"/>
    <w:uiPriority w:val="99"/>
    <w:semiHidden/>
    <w:rsid w:val="004757EC"/>
    <w:rPr>
      <w:rFonts w:ascii="Tahoma" w:hAnsi="Tahoma" w:cs="Tahoma"/>
      <w:sz w:val="16"/>
      <w:szCs w:val="16"/>
    </w:rPr>
  </w:style>
  <w:style w:type="paragraph" w:styleId="ListParagraph">
    <w:name w:val="List Paragraph"/>
    <w:basedOn w:val="Normal"/>
    <w:uiPriority w:val="34"/>
    <w:qFormat/>
    <w:rsid w:val="00BB67BB"/>
    <w:pPr>
      <w:ind w:left="720"/>
      <w:contextualSpacing/>
    </w:pPr>
  </w:style>
  <w:style w:type="table" w:styleId="TableGrid">
    <w:name w:val="Table Grid"/>
    <w:basedOn w:val="TableNormal"/>
    <w:uiPriority w:val="59"/>
    <w:rsid w:val="001A0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7D85"/>
    <w:rPr>
      <w:color w:val="800080" w:themeColor="followedHyperlink"/>
      <w:u w:val="single"/>
    </w:rPr>
  </w:style>
  <w:style w:type="paragraph" w:styleId="EndnoteText">
    <w:name w:val="endnote text"/>
    <w:basedOn w:val="Normal"/>
    <w:link w:val="EndnoteTextChar"/>
    <w:uiPriority w:val="99"/>
    <w:semiHidden/>
    <w:unhideWhenUsed/>
    <w:rsid w:val="001D0606"/>
    <w:rPr>
      <w:sz w:val="20"/>
      <w:szCs w:val="20"/>
    </w:rPr>
  </w:style>
  <w:style w:type="character" w:customStyle="1" w:styleId="EndnoteTextChar">
    <w:name w:val="Endnote Text Char"/>
    <w:basedOn w:val="DefaultParagraphFont"/>
    <w:link w:val="EndnoteText"/>
    <w:uiPriority w:val="99"/>
    <w:semiHidden/>
    <w:rsid w:val="001D0606"/>
    <w:rPr>
      <w:sz w:val="20"/>
      <w:szCs w:val="20"/>
    </w:rPr>
  </w:style>
  <w:style w:type="character" w:styleId="EndnoteReference">
    <w:name w:val="endnote reference"/>
    <w:basedOn w:val="DefaultParagraphFont"/>
    <w:uiPriority w:val="99"/>
    <w:semiHidden/>
    <w:unhideWhenUsed/>
    <w:rsid w:val="001D0606"/>
    <w:rPr>
      <w:vertAlign w:val="superscript"/>
    </w:rPr>
  </w:style>
  <w:style w:type="paragraph" w:styleId="FootnoteText">
    <w:name w:val="footnote text"/>
    <w:basedOn w:val="Normal"/>
    <w:link w:val="FootnoteTextChar"/>
    <w:uiPriority w:val="99"/>
    <w:semiHidden/>
    <w:unhideWhenUsed/>
    <w:rsid w:val="001D0606"/>
    <w:rPr>
      <w:sz w:val="20"/>
      <w:szCs w:val="20"/>
    </w:rPr>
  </w:style>
  <w:style w:type="character" w:customStyle="1" w:styleId="FootnoteTextChar">
    <w:name w:val="Footnote Text Char"/>
    <w:basedOn w:val="DefaultParagraphFont"/>
    <w:link w:val="FootnoteText"/>
    <w:uiPriority w:val="99"/>
    <w:semiHidden/>
    <w:rsid w:val="001D0606"/>
    <w:rPr>
      <w:sz w:val="20"/>
      <w:szCs w:val="20"/>
    </w:rPr>
  </w:style>
  <w:style w:type="character" w:styleId="FootnoteReference">
    <w:name w:val="footnote reference"/>
    <w:basedOn w:val="DefaultParagraphFont"/>
    <w:uiPriority w:val="99"/>
    <w:semiHidden/>
    <w:unhideWhenUsed/>
    <w:rsid w:val="001D0606"/>
    <w:rPr>
      <w:vertAlign w:val="superscript"/>
    </w:rPr>
  </w:style>
  <w:style w:type="character" w:customStyle="1" w:styleId="style-scope">
    <w:name w:val="style-scope"/>
    <w:basedOn w:val="DefaultParagraphFont"/>
    <w:rsid w:val="000B1C64"/>
  </w:style>
  <w:style w:type="character" w:customStyle="1" w:styleId="Heading1Char">
    <w:name w:val="Heading 1 Char"/>
    <w:basedOn w:val="DefaultParagraphFont"/>
    <w:link w:val="Heading1"/>
    <w:uiPriority w:val="9"/>
    <w:rsid w:val="00B30637"/>
    <w:rPr>
      <w:rFonts w:ascii="Times New Roman" w:hAnsi="Times New Roman"/>
      <w:b/>
      <w:bCs/>
      <w:kern w:val="36"/>
      <w:sz w:val="48"/>
      <w:szCs w:val="48"/>
    </w:rPr>
  </w:style>
  <w:style w:type="paragraph" w:styleId="Header">
    <w:name w:val="header"/>
    <w:basedOn w:val="Normal"/>
    <w:link w:val="HeaderChar"/>
    <w:uiPriority w:val="99"/>
    <w:unhideWhenUsed/>
    <w:rsid w:val="00C44EAA"/>
    <w:pPr>
      <w:tabs>
        <w:tab w:val="center" w:pos="4680"/>
        <w:tab w:val="right" w:pos="9360"/>
      </w:tabs>
    </w:pPr>
  </w:style>
  <w:style w:type="character" w:customStyle="1" w:styleId="HeaderChar">
    <w:name w:val="Header Char"/>
    <w:basedOn w:val="DefaultParagraphFont"/>
    <w:link w:val="Header"/>
    <w:uiPriority w:val="99"/>
    <w:rsid w:val="00C44EAA"/>
  </w:style>
  <w:style w:type="paragraph" w:styleId="Footer">
    <w:name w:val="footer"/>
    <w:basedOn w:val="Normal"/>
    <w:link w:val="FooterChar"/>
    <w:uiPriority w:val="99"/>
    <w:unhideWhenUsed/>
    <w:rsid w:val="00C44EAA"/>
    <w:pPr>
      <w:tabs>
        <w:tab w:val="center" w:pos="4680"/>
        <w:tab w:val="right" w:pos="9360"/>
      </w:tabs>
    </w:pPr>
  </w:style>
  <w:style w:type="character" w:customStyle="1" w:styleId="FooterChar">
    <w:name w:val="Footer Char"/>
    <w:basedOn w:val="DefaultParagraphFont"/>
    <w:link w:val="Footer"/>
    <w:uiPriority w:val="99"/>
    <w:rsid w:val="00C44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139465">
      <w:bodyDiv w:val="1"/>
      <w:marLeft w:val="0"/>
      <w:marRight w:val="0"/>
      <w:marTop w:val="0"/>
      <w:marBottom w:val="0"/>
      <w:divBdr>
        <w:top w:val="none" w:sz="0" w:space="0" w:color="auto"/>
        <w:left w:val="none" w:sz="0" w:space="0" w:color="auto"/>
        <w:bottom w:val="none" w:sz="0" w:space="0" w:color="auto"/>
        <w:right w:val="none" w:sz="0" w:space="0" w:color="auto"/>
      </w:divBdr>
    </w:div>
    <w:div w:id="208668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Z2fzoF3qB3k" TargetMode="External"/><Relationship Id="rId18" Type="http://schemas.openxmlformats.org/officeDocument/2006/relationships/image" Target="media/image5.JPG"/><Relationship Id="rId26" Type="http://schemas.openxmlformats.org/officeDocument/2006/relationships/hyperlink" Target="https://www.cnbc.com/2020/09/01/florida-drops-quest-for-coronavirus-testing-after-lab-reports-backlog-of-75000-test-results.html" TargetMode="External"/><Relationship Id="rId39" Type="http://schemas.openxmlformats.org/officeDocument/2006/relationships/hyperlink" Target="https://www.brackettfh.com/obituaries/Spencer-William-Smith?obId=19220178" TargetMode="External"/><Relationship Id="rId21" Type="http://schemas.openxmlformats.org/officeDocument/2006/relationships/image" Target="media/image7.JPG"/><Relationship Id="rId34" Type="http://schemas.openxmlformats.org/officeDocument/2006/relationships/image" Target="media/image13.jpeg"/><Relationship Id="rId42" Type="http://schemas.openxmlformats.org/officeDocument/2006/relationships/hyperlink" Target="https://youtu.be/qIdcGxsW4XQ" TargetMode="External"/><Relationship Id="rId47" Type="http://schemas.openxmlformats.org/officeDocument/2006/relationships/hyperlink" Target="https://health.cornell.edu/resources/especially-for/students-of-color/compliance-testing-flu-vaccine-requirements" TargetMode="External"/><Relationship Id="rId50" Type="http://schemas.openxmlformats.org/officeDocument/2006/relationships/hyperlink" Target="https://health.cornell.edu/get-care/health-requirements-new-students/FAQ"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pvsheridan.com/sheridan2bastian-1-24november2020.pdf" TargetMode="External"/><Relationship Id="rId25" Type="http://schemas.openxmlformats.org/officeDocument/2006/relationships/image" Target="media/image9.JPG"/><Relationship Id="rId33" Type="http://schemas.openxmlformats.org/officeDocument/2006/relationships/image" Target="media/image12.jpeg"/><Relationship Id="rId38" Type="http://schemas.openxmlformats.org/officeDocument/2006/relationships/hyperlink" Target="https://www.sun-sentinel.com/coronavirus/fl-ne-lab-results-20200715-r535ae72zjdwfekudu3poiy34e-story.html" TargetMode="External"/><Relationship Id="rId46" Type="http://schemas.openxmlformats.org/officeDocument/2006/relationships/hyperlink" Target="https://www.cdc.gov/coronavirus/2019-ncov/community/health-equity/race-ethnicity.html"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researchgate.net/publication/261948355_Inventing_the_AIDS_Virus" TargetMode="External"/><Relationship Id="rId29" Type="http://schemas.openxmlformats.org/officeDocument/2006/relationships/image" Target="media/image10.jpeg"/><Relationship Id="rId41" Type="http://schemas.openxmlformats.org/officeDocument/2006/relationships/hyperlink" Target="https://youtu.be/QKwHFXw-UaM" TargetMode="External"/><Relationship Id="rId54" Type="http://schemas.openxmlformats.org/officeDocument/2006/relationships/hyperlink" Target="https://covid.cornell.edu/students/behavioral-compa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3lJoRn1Ugs8" TargetMode="External"/><Relationship Id="rId24" Type="http://schemas.openxmlformats.org/officeDocument/2006/relationships/hyperlink" Target="https://rationalground.com/why-mass-pcr-testing-of-the-healthy-and-asymptomatic-is-currently-counter-productive/" TargetMode="External"/><Relationship Id="rId32" Type="http://schemas.openxmlformats.org/officeDocument/2006/relationships/hyperlink" Target="https://www.newscentermaine.com/article/news/health/mental-health/covid-19-isolation-drives-brunswick-teenager-to-suicide/97-29f1a948-139b-4e1f-8750-841f239201e1" TargetMode="External"/><Relationship Id="rId37" Type="http://schemas.openxmlformats.org/officeDocument/2006/relationships/image" Target="media/image16.emf"/><Relationship Id="rId40" Type="http://schemas.openxmlformats.org/officeDocument/2006/relationships/hyperlink" Target="https://youtu.be/YgOAaLmoa68" TargetMode="External"/><Relationship Id="rId45" Type="http://schemas.openxmlformats.org/officeDocument/2006/relationships/hyperlink" Target="https://youtu.be/QmL05dCeukc" TargetMode="External"/><Relationship Id="rId53" Type="http://schemas.openxmlformats.org/officeDocument/2006/relationships/hyperlink" Target="https://www.cdc.gov/coronavirus/2019-ncov/community/health-equity/race-ethnicity.html" TargetMode="External"/><Relationship Id="rId5" Type="http://schemas.openxmlformats.org/officeDocument/2006/relationships/settings" Target="settings.xml"/><Relationship Id="rId15" Type="http://schemas.openxmlformats.org/officeDocument/2006/relationships/hyperlink" Target="http://pvsheridan.com/Sheridan2Melania-3-23July2020.pdf" TargetMode="External"/><Relationship Id="rId23" Type="http://schemas.openxmlformats.org/officeDocument/2006/relationships/image" Target="media/image8.JPG"/><Relationship Id="rId28" Type="http://schemas.openxmlformats.org/officeDocument/2006/relationships/hyperlink" Target="https://www.necn.com/news/coronavirus/covid-19-isolation-caused-maine-teen-to-kill-himself-parents-say/2366643/" TargetMode="External"/><Relationship Id="rId36" Type="http://schemas.openxmlformats.org/officeDocument/2006/relationships/image" Target="media/image15.jpeg"/><Relationship Id="rId49" Type="http://schemas.openxmlformats.org/officeDocument/2006/relationships/hyperlink" Target="https://www.usnews.com/news/world/articles/2020-08-28/chinas-wuhan-says-all-schools-to-reopen-on-tuesday" TargetMode="External"/><Relationship Id="rId10" Type="http://schemas.openxmlformats.org/officeDocument/2006/relationships/image" Target="media/image1.jpg"/><Relationship Id="rId19" Type="http://schemas.openxmlformats.org/officeDocument/2006/relationships/image" Target="media/image6.JPG"/><Relationship Id="rId31" Type="http://schemas.openxmlformats.org/officeDocument/2006/relationships/image" Target="media/image11.jpeg"/><Relationship Id="rId44" Type="http://schemas.openxmlformats.org/officeDocument/2006/relationships/hyperlink" Target="https://www.eurekalert.org/pub_releases/2020-08/inmn-hri082520.php" TargetMode="External"/><Relationship Id="rId52" Type="http://schemas.openxmlformats.org/officeDocument/2006/relationships/hyperlink" Target="https://health.cornell.edu/resources/especially-for/students-of-color/compliance-testing-flu-vaccine-requirements" TargetMode="External"/><Relationship Id="rId4" Type="http://schemas.microsoft.com/office/2007/relationships/stylesWithEffects" Target="stylesWithEffects.xml"/><Relationship Id="rId9" Type="http://schemas.openxmlformats.org/officeDocument/2006/relationships/hyperlink" Target="https://youtu.be/bJCvOe87eg4" TargetMode="External"/><Relationship Id="rId14" Type="http://schemas.openxmlformats.org/officeDocument/2006/relationships/image" Target="media/image3.JPG"/><Relationship Id="rId22" Type="http://schemas.openxmlformats.org/officeDocument/2006/relationships/hyperlink" Target="https://alachuachronicle.com/florida-department-of-health-mandates-reporting-of-cycle-threshold-values-for-pcr-tests/" TargetMode="External"/><Relationship Id="rId27" Type="http://schemas.openxmlformats.org/officeDocument/2006/relationships/hyperlink" Target="https://www.necn.com/news/coronavirus/covid-19-isolation-caused-maine-teen-to-kill-himself-parents-say/2366643/" TargetMode="External"/><Relationship Id="rId30" Type="http://schemas.openxmlformats.org/officeDocument/2006/relationships/hyperlink" Target="https://www.nbcnews.com/news/us-news/teen-dies-suicide-after-struggling-cope-pandemic-father-says-n1250442" TargetMode="External"/><Relationship Id="rId35" Type="http://schemas.openxmlformats.org/officeDocument/2006/relationships/image" Target="media/image14.jpeg"/><Relationship Id="rId43" Type="http://schemas.openxmlformats.org/officeDocument/2006/relationships/hyperlink" Target="http://www.fldoe.org/em-response/" TargetMode="External"/><Relationship Id="rId48" Type="http://schemas.openxmlformats.org/officeDocument/2006/relationships/hyperlink" Target="https://www.worldpoliticsreview.com/articles/29136/why-china-s-coronavirus-propaganda-campaign-has-come-up-short"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health.cornell.edu/services/immunizations-allergy-shots/annual-flu-vaccinatio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pvsheridan.com/Sheridan2Melania-3-23July2020.pdf" TargetMode="External"/><Relationship Id="rId2" Type="http://schemas.openxmlformats.org/officeDocument/2006/relationships/hyperlink" Target="http://pvsheridan.com/sheridan2bastian-1-24november2020.pdf" TargetMode="External"/><Relationship Id="rId1" Type="http://schemas.openxmlformats.org/officeDocument/2006/relationships/hyperlink" Target="http://pvsheridan.com/sheridan2fauci-2-14december2020.pdf" TargetMode="External"/><Relationship Id="rId5" Type="http://schemas.openxmlformats.org/officeDocument/2006/relationships/hyperlink" Target="https://www.brackettfh.com/obituaries/Spencer-William-Smith?obId=19220178" TargetMode="External"/><Relationship Id="rId4" Type="http://schemas.openxmlformats.org/officeDocument/2006/relationships/hyperlink" Target="https://www.fedex.com/apps/fedextrack/?tracknumbers=1283181000053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1E101-CDF8-49BB-9025-EF33A58AB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1</Pages>
  <Words>3390</Words>
  <Characters>19327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PaulVSheridan</dc:creator>
  <cp:lastModifiedBy>PaulVSheridan</cp:lastModifiedBy>
  <cp:revision>149</cp:revision>
  <cp:lastPrinted>2020-12-11T23:33:00Z</cp:lastPrinted>
  <dcterms:created xsi:type="dcterms:W3CDTF">2020-12-10T17:23:00Z</dcterms:created>
  <dcterms:modified xsi:type="dcterms:W3CDTF">2020-12-16T18:15:00Z</dcterms:modified>
</cp:coreProperties>
</file>